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16018" w:type="dxa"/>
        <w:tblInd w:w="-714" w:type="dxa"/>
        <w:tblLook w:val="04A0" w:firstRow="1" w:lastRow="0" w:firstColumn="1" w:lastColumn="0" w:noHBand="0" w:noVBand="1"/>
      </w:tblPr>
      <w:tblGrid>
        <w:gridCol w:w="1383"/>
        <w:gridCol w:w="6444"/>
        <w:gridCol w:w="2380"/>
        <w:gridCol w:w="5811"/>
      </w:tblGrid>
      <w:tr w:rsidR="00460D72" w:rsidRPr="00460D72" w14:paraId="4CAF5092" w14:textId="77777777" w:rsidTr="00307C42">
        <w:trPr>
          <w:trHeight w:val="416"/>
        </w:trPr>
        <w:tc>
          <w:tcPr>
            <w:tcW w:w="1383" w:type="dxa"/>
          </w:tcPr>
          <w:p w14:paraId="2E5518D6" w14:textId="2374C73D" w:rsidR="00F65299" w:rsidRPr="00460D72" w:rsidRDefault="00727141" w:rsidP="004369CB">
            <w:pPr>
              <w:spacing w:line="276" w:lineRule="auto"/>
              <w:jc w:val="center"/>
              <w:rPr>
                <w:rFonts w:ascii="Arial" w:hAnsi="Arial" w:cs="Arial"/>
                <w:b/>
                <w:bCs/>
              </w:rPr>
            </w:pPr>
            <w:r w:rsidRPr="00460D72">
              <w:rPr>
                <w:rFonts w:ascii="Arial" w:hAnsi="Arial" w:cs="Arial"/>
                <w:b/>
                <w:bCs/>
              </w:rPr>
              <w:t>Tarybos posėdžio data</w:t>
            </w:r>
            <w:r w:rsidR="00841F51" w:rsidRPr="00460D72">
              <w:rPr>
                <w:rFonts w:ascii="Arial" w:hAnsi="Arial" w:cs="Arial"/>
                <w:b/>
                <w:bCs/>
              </w:rPr>
              <w:t xml:space="preserve"> ir </w:t>
            </w:r>
            <w:r w:rsidR="00F10E99" w:rsidRPr="00460D72">
              <w:rPr>
                <w:rFonts w:ascii="Arial" w:hAnsi="Arial" w:cs="Arial"/>
                <w:b/>
                <w:bCs/>
              </w:rPr>
              <w:t xml:space="preserve">protokolo </w:t>
            </w:r>
            <w:r w:rsidR="00841F51" w:rsidRPr="00460D72">
              <w:rPr>
                <w:rFonts w:ascii="Arial" w:hAnsi="Arial" w:cs="Arial"/>
                <w:b/>
                <w:bCs/>
              </w:rPr>
              <w:t>numeris</w:t>
            </w:r>
          </w:p>
        </w:tc>
        <w:tc>
          <w:tcPr>
            <w:tcW w:w="6444" w:type="dxa"/>
          </w:tcPr>
          <w:p w14:paraId="11A68A1C" w14:textId="46A04024" w:rsidR="00F65299" w:rsidRPr="00460D72" w:rsidRDefault="00F65299" w:rsidP="004369CB">
            <w:pPr>
              <w:spacing w:line="276" w:lineRule="auto"/>
              <w:jc w:val="center"/>
              <w:rPr>
                <w:rFonts w:ascii="Arial" w:hAnsi="Arial" w:cs="Arial"/>
                <w:b/>
                <w:bCs/>
              </w:rPr>
            </w:pPr>
            <w:r w:rsidRPr="00460D72">
              <w:rPr>
                <w:rFonts w:ascii="Arial" w:hAnsi="Arial" w:cs="Arial"/>
                <w:b/>
                <w:bCs/>
              </w:rPr>
              <w:t>Protokolinis pavedimas</w:t>
            </w:r>
          </w:p>
        </w:tc>
        <w:tc>
          <w:tcPr>
            <w:tcW w:w="2380" w:type="dxa"/>
          </w:tcPr>
          <w:p w14:paraId="3D0D08C6" w14:textId="55AA5864" w:rsidR="00F65299" w:rsidRPr="00460D72" w:rsidRDefault="00F65299" w:rsidP="004369CB">
            <w:pPr>
              <w:spacing w:line="276" w:lineRule="auto"/>
              <w:jc w:val="center"/>
              <w:rPr>
                <w:rFonts w:ascii="Arial" w:hAnsi="Arial" w:cs="Arial"/>
                <w:b/>
                <w:bCs/>
              </w:rPr>
            </w:pPr>
            <w:r w:rsidRPr="00460D72">
              <w:rPr>
                <w:rFonts w:ascii="Arial" w:hAnsi="Arial" w:cs="Arial"/>
                <w:b/>
                <w:bCs/>
              </w:rPr>
              <w:t>Atsakingas</w:t>
            </w:r>
          </w:p>
        </w:tc>
        <w:tc>
          <w:tcPr>
            <w:tcW w:w="5811" w:type="dxa"/>
          </w:tcPr>
          <w:p w14:paraId="38165B0A" w14:textId="10437F06" w:rsidR="00F65299" w:rsidRPr="00460D72" w:rsidRDefault="00F65299" w:rsidP="004369CB">
            <w:pPr>
              <w:spacing w:line="276" w:lineRule="auto"/>
              <w:jc w:val="center"/>
              <w:rPr>
                <w:rFonts w:ascii="Arial" w:hAnsi="Arial" w:cs="Arial"/>
                <w:b/>
                <w:bCs/>
              </w:rPr>
            </w:pPr>
            <w:r w:rsidRPr="00460D72">
              <w:rPr>
                <w:rFonts w:ascii="Arial" w:hAnsi="Arial" w:cs="Arial"/>
                <w:b/>
                <w:bCs/>
              </w:rPr>
              <w:t>Vykdymo eiga ir rezultatas</w:t>
            </w:r>
          </w:p>
        </w:tc>
      </w:tr>
      <w:tr w:rsidR="00460D72" w:rsidRPr="00460D72" w14:paraId="572E87A3" w14:textId="77777777" w:rsidTr="00307C42">
        <w:trPr>
          <w:trHeight w:val="416"/>
        </w:trPr>
        <w:tc>
          <w:tcPr>
            <w:tcW w:w="1383" w:type="dxa"/>
          </w:tcPr>
          <w:p w14:paraId="4F89D487" w14:textId="77777777" w:rsidR="00974C8A" w:rsidRPr="00460D72" w:rsidRDefault="00974C8A" w:rsidP="004369CB">
            <w:pPr>
              <w:spacing w:line="276" w:lineRule="auto"/>
              <w:jc w:val="center"/>
              <w:rPr>
                <w:rFonts w:ascii="Arial" w:hAnsi="Arial" w:cs="Arial"/>
              </w:rPr>
            </w:pPr>
            <w:bookmarkStart w:id="0" w:name="_Hlk158040413"/>
            <w:r w:rsidRPr="00460D72">
              <w:rPr>
                <w:rFonts w:ascii="Arial" w:hAnsi="Arial" w:cs="Arial"/>
              </w:rPr>
              <w:t>2013</w:t>
            </w:r>
            <w:r w:rsidR="007664FF" w:rsidRPr="00460D72">
              <w:rPr>
                <w:rFonts w:ascii="Arial" w:hAnsi="Arial" w:cs="Arial"/>
              </w:rPr>
              <w:t>-11-28</w:t>
            </w:r>
          </w:p>
          <w:p w14:paraId="0F7688C7" w14:textId="43054E39" w:rsidR="007664FF" w:rsidRPr="00460D72" w:rsidRDefault="007664FF" w:rsidP="004369CB">
            <w:pPr>
              <w:spacing w:line="276" w:lineRule="auto"/>
              <w:jc w:val="center"/>
              <w:rPr>
                <w:rFonts w:ascii="Arial" w:hAnsi="Arial" w:cs="Arial"/>
              </w:rPr>
            </w:pPr>
            <w:r w:rsidRPr="00460D72">
              <w:rPr>
                <w:rFonts w:ascii="Arial" w:hAnsi="Arial" w:cs="Arial"/>
              </w:rPr>
              <w:t>Nr.12</w:t>
            </w:r>
          </w:p>
        </w:tc>
        <w:tc>
          <w:tcPr>
            <w:tcW w:w="6444" w:type="dxa"/>
          </w:tcPr>
          <w:p w14:paraId="569D4706" w14:textId="77777777" w:rsidR="00974C8A" w:rsidRPr="00460D72" w:rsidRDefault="00974C8A" w:rsidP="004369CB">
            <w:pPr>
              <w:spacing w:line="276" w:lineRule="auto"/>
              <w:jc w:val="both"/>
              <w:rPr>
                <w:rFonts w:ascii="Arial" w:hAnsi="Arial" w:cs="Arial"/>
              </w:rPr>
            </w:pPr>
            <w:r w:rsidRPr="00460D72">
              <w:rPr>
                <w:rFonts w:ascii="Arial" w:hAnsi="Arial" w:cs="Arial"/>
              </w:rPr>
              <w:t xml:space="preserve">Svarstant klausimą „Informacija dėl pastato Jakuose, Šviesos g. 2, išpirkimo“, priimtas </w:t>
            </w:r>
            <w:r w:rsidRPr="00460D72">
              <w:rPr>
                <w:rFonts w:ascii="Arial" w:hAnsi="Arial" w:cs="Arial"/>
                <w:b/>
                <w:bCs/>
              </w:rPr>
              <w:t>protokolinis sprendimas – pavesta</w:t>
            </w:r>
            <w:r w:rsidRPr="00460D72">
              <w:rPr>
                <w:rFonts w:ascii="Arial" w:hAnsi="Arial" w:cs="Arial"/>
              </w:rPr>
              <w:t xml:space="preserve"> Savivaldybės administracijos direktoriui sudaryti darbo grupę, išanalizuoti pastato Jakų kaime, Šviesos g. 2 išpirkimo reikalingumą. Išvadą pateikti Savivaldybės tarybai. </w:t>
            </w:r>
          </w:p>
          <w:p w14:paraId="18C9CDEA" w14:textId="19B5BB26" w:rsidR="00974C8A" w:rsidRPr="00460D72" w:rsidRDefault="00974C8A" w:rsidP="004369CB">
            <w:pPr>
              <w:spacing w:line="276" w:lineRule="auto"/>
              <w:jc w:val="both"/>
              <w:rPr>
                <w:rFonts w:ascii="Arial" w:hAnsi="Arial" w:cs="Arial"/>
              </w:rPr>
            </w:pPr>
            <w:r w:rsidRPr="00460D72">
              <w:rPr>
                <w:rFonts w:ascii="Arial" w:hAnsi="Arial" w:cs="Arial"/>
              </w:rPr>
              <w:t>2013-12-05 Administracijos direktoriaus įsakymu Nr. AV-2145 sudaryta darbo grupė išanalizavo pastato išpirkimo reikalingumą ir išvadą pateikė 201</w:t>
            </w:r>
            <w:r w:rsidR="003415F2" w:rsidRPr="00460D72">
              <w:rPr>
                <w:rFonts w:ascii="Arial" w:hAnsi="Arial" w:cs="Arial"/>
              </w:rPr>
              <w:t>3</w:t>
            </w:r>
            <w:r w:rsidRPr="00460D72">
              <w:rPr>
                <w:rFonts w:ascii="Arial" w:hAnsi="Arial" w:cs="Arial"/>
              </w:rPr>
              <w:t xml:space="preserve">-12-19 Tarybos posėdyje. Taryba priėmė </w:t>
            </w:r>
            <w:r w:rsidRPr="00460D72">
              <w:rPr>
                <w:rFonts w:ascii="Arial" w:hAnsi="Arial" w:cs="Arial"/>
                <w:b/>
                <w:bCs/>
              </w:rPr>
              <w:t>protokolinius sprendimus:</w:t>
            </w:r>
          </w:p>
          <w:p w14:paraId="10ED461A" w14:textId="77777777" w:rsidR="00974C8A" w:rsidRPr="00460D72" w:rsidRDefault="00974C8A" w:rsidP="004369CB">
            <w:pPr>
              <w:spacing w:line="276" w:lineRule="auto"/>
              <w:jc w:val="both"/>
              <w:rPr>
                <w:rFonts w:ascii="Arial" w:hAnsi="Arial" w:cs="Arial"/>
              </w:rPr>
            </w:pPr>
            <w:r w:rsidRPr="00460D72">
              <w:rPr>
                <w:rFonts w:ascii="Arial" w:hAnsi="Arial" w:cs="Arial"/>
              </w:rPr>
              <w:t>1. Pritarti 157,32 kv. m ploto ambulatorijos pastato 1D2p, unikalus Nr. 5597-2009-2013, esančio Šviesos g. 2, Jakuose, pirkimui iš 76 savininkų, buvusių Jakų ŽŪB pajininkų.</w:t>
            </w:r>
          </w:p>
          <w:p w14:paraId="79A720D8" w14:textId="77777777" w:rsidR="00974C8A" w:rsidRPr="00460D72" w:rsidRDefault="00974C8A" w:rsidP="004369CB">
            <w:pPr>
              <w:spacing w:line="276" w:lineRule="auto"/>
              <w:jc w:val="both"/>
              <w:rPr>
                <w:rFonts w:ascii="Arial" w:hAnsi="Arial" w:cs="Arial"/>
              </w:rPr>
            </w:pPr>
            <w:r w:rsidRPr="00460D72">
              <w:rPr>
                <w:rFonts w:ascii="Arial" w:hAnsi="Arial" w:cs="Arial"/>
              </w:rPr>
              <w:t>2. Pavesti Savivaldybės administracijos direktoriui nustatyta tvarka organizuoti pirkimo procedūras ir derėtis su 1 punkte minimo pastato savininkų atstovais ir įgalioti Savivaldybės atstovą pasirašyti pirkimo sutartį notaro biure.</w:t>
            </w:r>
          </w:p>
          <w:p w14:paraId="1BA3F0A9" w14:textId="77777777" w:rsidR="00974C8A" w:rsidRPr="00460D72" w:rsidRDefault="00974C8A" w:rsidP="004369CB">
            <w:pPr>
              <w:spacing w:line="276" w:lineRule="auto"/>
              <w:jc w:val="both"/>
              <w:rPr>
                <w:rFonts w:ascii="Arial" w:hAnsi="Arial" w:cs="Arial"/>
              </w:rPr>
            </w:pPr>
            <w:r w:rsidRPr="00460D72">
              <w:rPr>
                <w:rFonts w:ascii="Arial" w:hAnsi="Arial" w:cs="Arial"/>
              </w:rPr>
              <w:t xml:space="preserve">3. Numatyti lėšas pirkimui Klaipėdos rajono savivaldybės 2014 metų biudžete. </w:t>
            </w:r>
          </w:p>
          <w:p w14:paraId="7B545656" w14:textId="77777777" w:rsidR="00974C8A" w:rsidRPr="00460D72" w:rsidRDefault="00974C8A" w:rsidP="004369CB">
            <w:pPr>
              <w:spacing w:line="276" w:lineRule="auto"/>
              <w:jc w:val="both"/>
              <w:rPr>
                <w:rFonts w:ascii="Arial" w:hAnsi="Arial" w:cs="Arial"/>
              </w:rPr>
            </w:pPr>
            <w:r w:rsidRPr="00460D72">
              <w:rPr>
                <w:rFonts w:ascii="Arial" w:hAnsi="Arial" w:cs="Arial"/>
              </w:rPr>
              <w:t>Dalininkai rengė notarinius įgaliojimus. Savivaldybės administracija išsiuntė kvietimus dalyvauti derybose.</w:t>
            </w:r>
          </w:p>
          <w:p w14:paraId="6D81245D" w14:textId="77777777" w:rsidR="00974C8A" w:rsidRPr="00460D72" w:rsidRDefault="00974C8A" w:rsidP="004369CB">
            <w:pPr>
              <w:spacing w:line="276" w:lineRule="auto"/>
              <w:jc w:val="both"/>
              <w:rPr>
                <w:rFonts w:ascii="Arial" w:hAnsi="Arial" w:cs="Arial"/>
              </w:rPr>
            </w:pPr>
            <w:r w:rsidRPr="00460D72">
              <w:rPr>
                <w:rFonts w:ascii="Arial" w:hAnsi="Arial" w:cs="Arial"/>
              </w:rPr>
              <w:t xml:space="preserve">2015-11-26 Tarybos posėdyje svarstant informaciją „Dėl nekilnojamojo turto pirkimo Jakuose“, buvo priimti </w:t>
            </w:r>
            <w:r w:rsidRPr="00460D72">
              <w:rPr>
                <w:rFonts w:ascii="Arial" w:hAnsi="Arial" w:cs="Arial"/>
                <w:b/>
                <w:bCs/>
              </w:rPr>
              <w:t>protokoliniai sprendimai – pavesti Administracijos direktoriui</w:t>
            </w:r>
            <w:r w:rsidRPr="00460D72">
              <w:rPr>
                <w:rFonts w:ascii="Arial" w:hAnsi="Arial" w:cs="Arial"/>
              </w:rPr>
              <w:t>:</w:t>
            </w:r>
          </w:p>
          <w:p w14:paraId="0E5CFF32" w14:textId="77777777" w:rsidR="00974C8A" w:rsidRPr="00460D72" w:rsidRDefault="00974C8A" w:rsidP="004369CB">
            <w:pPr>
              <w:spacing w:line="276" w:lineRule="auto"/>
              <w:jc w:val="both"/>
              <w:rPr>
                <w:rFonts w:ascii="Arial" w:hAnsi="Arial" w:cs="Arial"/>
              </w:rPr>
            </w:pPr>
            <w:r w:rsidRPr="00460D72">
              <w:rPr>
                <w:rFonts w:ascii="Arial" w:hAnsi="Arial" w:cs="Arial"/>
              </w:rPr>
              <w:t>1. pirkti ambulatorijos pastato Jakuose Šviesos g. 2, dalis iš savininkų už 30 000 eurų;</w:t>
            </w:r>
          </w:p>
          <w:p w14:paraId="20B6DAF0" w14:textId="77777777" w:rsidR="00974C8A" w:rsidRPr="00460D72" w:rsidRDefault="00974C8A" w:rsidP="004369CB">
            <w:pPr>
              <w:spacing w:line="276" w:lineRule="auto"/>
              <w:jc w:val="both"/>
              <w:rPr>
                <w:rFonts w:ascii="Arial" w:hAnsi="Arial" w:cs="Arial"/>
              </w:rPr>
            </w:pPr>
            <w:r w:rsidRPr="00460D72">
              <w:rPr>
                <w:rFonts w:ascii="Arial" w:hAnsi="Arial" w:cs="Arial"/>
              </w:rPr>
              <w:t>2. papildyti 2015-2017 metų strateginio veiklos plano 9 programos 4.1.5. priemonę „Nekilnojamojo turto įsigijimas viešųjų poreikių tenkinimui“ 1032 Eurų.</w:t>
            </w:r>
          </w:p>
          <w:p w14:paraId="5169ED78" w14:textId="77777777" w:rsidR="00974C8A" w:rsidRPr="00460D72" w:rsidRDefault="00974C8A" w:rsidP="004369CB">
            <w:pPr>
              <w:spacing w:line="276" w:lineRule="auto"/>
              <w:jc w:val="both"/>
              <w:rPr>
                <w:rFonts w:ascii="Arial" w:hAnsi="Arial" w:cs="Arial"/>
                <w:b/>
                <w:bCs/>
              </w:rPr>
            </w:pPr>
          </w:p>
        </w:tc>
        <w:tc>
          <w:tcPr>
            <w:tcW w:w="2380" w:type="dxa"/>
          </w:tcPr>
          <w:p w14:paraId="67C7F0C1" w14:textId="68153CBE" w:rsidR="00974C8A" w:rsidRPr="00460D72" w:rsidRDefault="00247F4A" w:rsidP="004369CB">
            <w:pPr>
              <w:spacing w:line="276" w:lineRule="auto"/>
              <w:jc w:val="center"/>
              <w:rPr>
                <w:rFonts w:ascii="Arial" w:hAnsi="Arial" w:cs="Arial"/>
              </w:rPr>
            </w:pPr>
            <w:r w:rsidRPr="00460D72">
              <w:rPr>
                <w:rFonts w:ascii="Arial" w:hAnsi="Arial" w:cs="Arial"/>
              </w:rPr>
              <w:t xml:space="preserve">Turto </w:t>
            </w:r>
            <w:r w:rsidR="00AC3A77">
              <w:rPr>
                <w:rFonts w:ascii="Arial" w:hAnsi="Arial" w:cs="Arial"/>
              </w:rPr>
              <w:t xml:space="preserve">valdymo </w:t>
            </w:r>
            <w:r w:rsidRPr="00460D72">
              <w:rPr>
                <w:rFonts w:ascii="Arial" w:hAnsi="Arial" w:cs="Arial"/>
              </w:rPr>
              <w:t>skyrius</w:t>
            </w:r>
          </w:p>
        </w:tc>
        <w:tc>
          <w:tcPr>
            <w:tcW w:w="5811" w:type="dxa"/>
          </w:tcPr>
          <w:p w14:paraId="285215AB" w14:textId="77777777" w:rsidR="00407472" w:rsidRPr="00460D72" w:rsidRDefault="00407472" w:rsidP="004369CB">
            <w:pPr>
              <w:spacing w:line="276" w:lineRule="auto"/>
              <w:jc w:val="both"/>
              <w:rPr>
                <w:rFonts w:ascii="Arial" w:hAnsi="Arial" w:cs="Arial"/>
              </w:rPr>
            </w:pPr>
            <w:r w:rsidRPr="00460D72">
              <w:rPr>
                <w:rFonts w:ascii="Arial" w:hAnsi="Arial" w:cs="Arial"/>
              </w:rPr>
              <w:t>2015-12-17 Klaipėdos rajono savivaldybės tarybos sprendimu Nr. T11-415 2015-2017 metų strateginio veiklos plano 9 programa 4.1.5. priemonė „Nekilnojamojo turto įsigijimas viešųjų poreikių tenkinimui“ papildyta 1032 Eur. 2015-12-09 gautas buvusios Jakų žemės ūkio bendrovės likvidacinės komisijos pirmininko Stasio Dariaus Žilinsko prašymas atidėti pastato pirkimo procedūrą 2016 m., nes pradinę pardavimo procedūrą galima įvykdyti praėjus įstatyme numatytoms 30 d. po viešo paskelbimo spaudoje. 2016-02-12 pirkimo-pardavimo sutartimi Nr. LM-371, 2016-03-22 pirkimo-pardavimo sutartimi Nr. LM-788 ir 2017-04-24 pirkimo-pardavimo sutartimi Nr. LM-1219 nupirkta 689915/755136 dalis ambulatorijos pastato, unikalus Nr. 5597-2009-2013, esančio Jakuose, Šviesos g. 2. Šiuo metu 8,64 proc. pastato valdo Lietuvos Respublika ir 6 fiziniai asmenys (4 mirę). Likusius 91,36 proc. valdo Klaipėdos rajono Savivaldybė. 2018-08-30 priimtas tarybos sprendimas Nr. T11-396 „Dėl valstybės turto perėmimo Savivaldybės nuosavybėn“, kuriuo sutikta perimti Savivaldybės nuosavybėn savarankiškoms savivaldybės funkcijoms vykdyti Valstybės įmonės Turto banko patikėjimo teise valdomą valstybės turtą – 97/2622 dalis ambulatorijos pastato, esančio Šviesos g. 2, Jakų k. 2018 metais neperdavė.</w:t>
            </w:r>
          </w:p>
          <w:p w14:paraId="701608AD" w14:textId="77777777" w:rsidR="00407472" w:rsidRPr="00460D72" w:rsidRDefault="00407472" w:rsidP="004369CB">
            <w:pPr>
              <w:spacing w:line="276" w:lineRule="auto"/>
              <w:jc w:val="both"/>
              <w:rPr>
                <w:rFonts w:ascii="Arial" w:hAnsi="Arial" w:cs="Arial"/>
              </w:rPr>
            </w:pPr>
            <w:r w:rsidRPr="00460D72">
              <w:rPr>
                <w:rFonts w:ascii="Arial" w:hAnsi="Arial" w:cs="Arial"/>
              </w:rPr>
              <w:t>4 mirusių asmenų turto perimti negalima. Turto bankas 2020-05-05 raštu Nr. (16.6-43)SK4-5483 informavo, kad patikrinus duomenis nustatyta, kad nurodytų asmenų palikimai priimti:</w:t>
            </w:r>
          </w:p>
          <w:p w14:paraId="1857C099" w14:textId="77777777" w:rsidR="00407472" w:rsidRPr="00460D72" w:rsidRDefault="00407472" w:rsidP="004369CB">
            <w:pPr>
              <w:spacing w:line="276" w:lineRule="auto"/>
              <w:jc w:val="both"/>
              <w:rPr>
                <w:rFonts w:ascii="Arial" w:hAnsi="Arial" w:cs="Arial"/>
              </w:rPr>
            </w:pPr>
            <w:r w:rsidRPr="00460D72">
              <w:rPr>
                <w:rFonts w:ascii="Arial" w:hAnsi="Arial" w:cs="Arial"/>
              </w:rPr>
              <w:lastRenderedPageBreak/>
              <w:t xml:space="preserve">1. A. R. (duomenys neviešinami), palikimo priėmimo faktas įregistruotas 2009-10-08, įpėdiniai dėl palikimo priėmimo kreipėsi į Klaipėdos r. 2-ąjį notarų biurą; </w:t>
            </w:r>
          </w:p>
          <w:p w14:paraId="798468D9" w14:textId="77777777" w:rsidR="00407472" w:rsidRPr="00460D72" w:rsidRDefault="00407472" w:rsidP="004369CB">
            <w:pPr>
              <w:spacing w:line="276" w:lineRule="auto"/>
              <w:jc w:val="both"/>
              <w:rPr>
                <w:rFonts w:ascii="Arial" w:hAnsi="Arial" w:cs="Arial"/>
              </w:rPr>
            </w:pPr>
            <w:r w:rsidRPr="00460D72">
              <w:rPr>
                <w:rFonts w:ascii="Arial" w:hAnsi="Arial" w:cs="Arial"/>
              </w:rPr>
              <w:t xml:space="preserve">2. V. Š. (duomenys neviešinami), palikimo priėmimo faktas įregistruotas 2011-03-16, įpėdiniai dėl palikimo priėmimo kreipėsi į Klaipėdos r. 2-ąjį notarų biurą; </w:t>
            </w:r>
          </w:p>
          <w:p w14:paraId="67B740AB" w14:textId="77777777" w:rsidR="00407472" w:rsidRPr="00460D72" w:rsidRDefault="00407472" w:rsidP="004369CB">
            <w:pPr>
              <w:spacing w:line="276" w:lineRule="auto"/>
              <w:jc w:val="both"/>
              <w:rPr>
                <w:rFonts w:ascii="Arial" w:hAnsi="Arial" w:cs="Arial"/>
              </w:rPr>
            </w:pPr>
            <w:r w:rsidRPr="00460D72">
              <w:rPr>
                <w:rFonts w:ascii="Arial" w:hAnsi="Arial" w:cs="Arial"/>
              </w:rPr>
              <w:t xml:space="preserve">3. V. D. (duomenys neviešinami) palikimo priėmimo faktas įregistruotas 2005-08-25, įpėdiniai dėl palikimo priėmimo kreipėsi į Klaipėdos r. 2-ąjį notarų biurą; </w:t>
            </w:r>
          </w:p>
          <w:p w14:paraId="7C38D96D" w14:textId="77777777" w:rsidR="00407472" w:rsidRPr="00460D72" w:rsidRDefault="00407472" w:rsidP="004369CB">
            <w:pPr>
              <w:spacing w:line="276" w:lineRule="auto"/>
              <w:jc w:val="both"/>
              <w:rPr>
                <w:rFonts w:ascii="Arial" w:hAnsi="Arial" w:cs="Arial"/>
              </w:rPr>
            </w:pPr>
            <w:r w:rsidRPr="00460D72">
              <w:rPr>
                <w:rFonts w:ascii="Arial" w:hAnsi="Arial" w:cs="Arial"/>
              </w:rPr>
              <w:t>4. E. M. (duomenys neviešinami), paveldėjimo teisės liudijimas įstatyminiams įpėdiniams buvo išduotas 2000-06-01.</w:t>
            </w:r>
          </w:p>
          <w:p w14:paraId="2BFA2DB9" w14:textId="77777777" w:rsidR="00407472" w:rsidRPr="00460D72" w:rsidRDefault="00407472" w:rsidP="004369CB">
            <w:pPr>
              <w:spacing w:line="276" w:lineRule="auto"/>
              <w:jc w:val="both"/>
              <w:rPr>
                <w:rFonts w:ascii="Arial" w:hAnsi="Arial" w:cs="Arial"/>
              </w:rPr>
            </w:pPr>
            <w:r w:rsidRPr="00460D72">
              <w:rPr>
                <w:rFonts w:ascii="Arial" w:hAnsi="Arial" w:cs="Arial"/>
              </w:rPr>
              <w:t xml:space="preserve">Atsižvelgiant į Lietuvos Respublikos civilinio kodekso 5.50 str. nuostatas, kurios numato, jog neleidžiama palikimą priimti iš dalies arba su sąlyga ar išlygomis ir į tai, kad mirusiųjų palikimai priimti, Turto bankas neturi teisinio pagrindo tęsti veiksmų dėl minėtų asmenų turto paveldėjimo valstybės vardu. </w:t>
            </w:r>
          </w:p>
          <w:p w14:paraId="4D9B1345" w14:textId="6DE24755" w:rsidR="00974C8A" w:rsidRPr="00460D72" w:rsidRDefault="00407472" w:rsidP="004369CB">
            <w:pPr>
              <w:spacing w:line="276" w:lineRule="auto"/>
              <w:jc w:val="both"/>
              <w:rPr>
                <w:rFonts w:ascii="Arial" w:hAnsi="Arial" w:cs="Arial"/>
              </w:rPr>
            </w:pPr>
            <w:r w:rsidRPr="00460D72">
              <w:rPr>
                <w:rFonts w:ascii="Arial" w:hAnsi="Arial" w:cs="Arial"/>
              </w:rPr>
              <w:t>R. B. (duomenys neviešinami) turto dalies perimti negalima, nes turtas areštuotas, tačiau asmuo davė raštišką sutikimą vykdyti veiklą.</w:t>
            </w:r>
          </w:p>
          <w:p w14:paraId="7F4C4216" w14:textId="77777777" w:rsidR="00AE4188" w:rsidRPr="00460D72" w:rsidRDefault="003415F2" w:rsidP="004369CB">
            <w:pPr>
              <w:spacing w:line="276" w:lineRule="auto"/>
              <w:jc w:val="both"/>
              <w:rPr>
                <w:rFonts w:ascii="Arial" w:eastAsia="Times New Roman" w:hAnsi="Arial" w:cs="Arial"/>
              </w:rPr>
            </w:pPr>
            <w:r w:rsidRPr="00460D72">
              <w:rPr>
                <w:rFonts w:ascii="Arial" w:hAnsi="Arial" w:cs="Arial"/>
              </w:rPr>
              <w:t>2021 m. gruodžio 23 d. Klaipėdos rajono savivaldybės tarybos posėdžiui teikiamas sprendimo projektas Nr. T10-349 „Dėl dalies patalpų Jakų k., Šviesos g. 2, pirkimo Klaipėdos rajono savivaldybės nuosavybėn“, kuriuo siekiama</w:t>
            </w:r>
            <w:r w:rsidRPr="00460D72">
              <w:rPr>
                <w:rFonts w:ascii="Arial" w:eastAsia="Times New Roman" w:hAnsi="Arial" w:cs="Arial"/>
              </w:rPr>
              <w:t xml:space="preserve"> į</w:t>
            </w:r>
            <w:r w:rsidRPr="00460D72">
              <w:rPr>
                <w:rFonts w:ascii="Arial" w:hAnsi="Arial" w:cs="Arial"/>
              </w:rPr>
              <w:t>galioti Klaipėdos rajono savivaldybės Gargždų pirminės sveikatos priežiūros centrą dalyvauti viešajame aukcione ir nupirkti savivaldybės nuosavybėn dalį patalpų – 2,83 kv. m, esančių Šviesos g. 2, Jakų k., ambulatorijos pastate, unikalus Nr. 5597-2009-2013, už viešajame aukcione skelbiamą kainą, bet ne didesnę nei 5000 Eur (penki tūkstančiai eurų), apmokant notaro paslaugas.</w:t>
            </w:r>
            <w:r w:rsidRPr="00460D72">
              <w:rPr>
                <w:rFonts w:ascii="Arial" w:eastAsia="Times New Roman" w:hAnsi="Arial" w:cs="Arial"/>
              </w:rPr>
              <w:t xml:space="preserve"> </w:t>
            </w:r>
          </w:p>
          <w:p w14:paraId="1CD76F22" w14:textId="72FD6D05" w:rsidR="003415F2" w:rsidRPr="00460D72" w:rsidRDefault="00AE4188" w:rsidP="004369CB">
            <w:pPr>
              <w:spacing w:line="276" w:lineRule="auto"/>
              <w:jc w:val="both"/>
              <w:rPr>
                <w:rFonts w:ascii="Arial" w:hAnsi="Arial" w:cs="Arial"/>
              </w:rPr>
            </w:pPr>
            <w:r w:rsidRPr="00460D72">
              <w:rPr>
                <w:rFonts w:ascii="Arial" w:eastAsia="Times New Roman" w:hAnsi="Arial" w:cs="Arial"/>
              </w:rPr>
              <w:t xml:space="preserve">2022-07-05 savivaldybės taryba priėmė sprendimą Nr. T11- 242 „Dėl dalies patalpų Jakų k., Šviesos g. 2, pirkimo Gargždų pirminės sveikatos priežiūros centro </w:t>
            </w:r>
            <w:r w:rsidRPr="00460D72">
              <w:rPr>
                <w:rFonts w:ascii="Arial" w:eastAsia="Times New Roman" w:hAnsi="Arial" w:cs="Arial"/>
              </w:rPr>
              <w:lastRenderedPageBreak/>
              <w:t xml:space="preserve">nuosavybėn“.  </w:t>
            </w:r>
            <w:r w:rsidR="003415F2" w:rsidRPr="00460D72">
              <w:rPr>
                <w:rFonts w:ascii="Arial" w:hAnsi="Arial" w:cs="Arial"/>
              </w:rPr>
              <w:t>Klaipėdos rajono savivaldybė nuosavybės teise valdo 149,5 kv. m ploto patalpų, įsigijus dar 2,83 kv. m, Savivaldybė valdys 152.33 kv. m. Pastato bendras plotas 157,32 kv. m.</w:t>
            </w:r>
          </w:p>
          <w:p w14:paraId="6CF66A04" w14:textId="3E310109" w:rsidR="00C02828" w:rsidRPr="00460D72" w:rsidRDefault="00C02828" w:rsidP="004369CB">
            <w:pPr>
              <w:spacing w:line="276" w:lineRule="auto"/>
              <w:jc w:val="both"/>
              <w:rPr>
                <w:rFonts w:ascii="Arial" w:hAnsi="Arial" w:cs="Arial"/>
                <w:b/>
                <w:bCs/>
              </w:rPr>
            </w:pPr>
            <w:r w:rsidRPr="00460D72">
              <w:rPr>
                <w:rFonts w:ascii="Arial" w:hAnsi="Arial" w:cs="Arial"/>
                <w:b/>
                <w:bCs/>
              </w:rPr>
              <w:t>Protokolinį pavedimą vykdančio skyriaus siūlymas:</w:t>
            </w:r>
          </w:p>
          <w:p w14:paraId="4603847E" w14:textId="4BDFD565" w:rsidR="00DF1F33" w:rsidRPr="00460D72" w:rsidRDefault="00C02828" w:rsidP="004369CB">
            <w:pPr>
              <w:spacing w:line="276" w:lineRule="auto"/>
              <w:jc w:val="both"/>
              <w:rPr>
                <w:rFonts w:ascii="Arial" w:hAnsi="Arial" w:cs="Arial"/>
                <w:b/>
                <w:bCs/>
              </w:rPr>
            </w:pPr>
            <w:r w:rsidRPr="00460D72">
              <w:rPr>
                <w:rFonts w:ascii="Arial" w:hAnsi="Arial" w:cs="Arial"/>
                <w:b/>
                <w:bCs/>
              </w:rPr>
              <w:t>k</w:t>
            </w:r>
            <w:r w:rsidR="00DF1F33" w:rsidRPr="00460D72">
              <w:rPr>
                <w:rFonts w:ascii="Arial" w:hAnsi="Arial" w:cs="Arial"/>
                <w:b/>
                <w:bCs/>
              </w:rPr>
              <w:t>lausimą vertėtų uždaryti, nes likusios dalys priklauso mirusiems asmenims, kurių paveldėtojai nesitvarko paveldėjimo, dėl mažos turto dalies, negyvena Lietuvoje. Notarai paveldėtojų asmenybių savivaldybei neteikia (kad būtų galima bandyti susiekti asmeniškai ir bandyti rasti būdų perimti jiems priklausančias dalis), dėl asmenų apsaugos</w:t>
            </w:r>
          </w:p>
          <w:p w14:paraId="7772511E" w14:textId="77777777" w:rsidR="00DF1F33" w:rsidRPr="00AC3A77" w:rsidRDefault="00DF1F33" w:rsidP="004369CB">
            <w:pPr>
              <w:spacing w:line="276" w:lineRule="auto"/>
              <w:jc w:val="both"/>
              <w:rPr>
                <w:rFonts w:ascii="Arial" w:hAnsi="Arial" w:cs="Arial"/>
                <w:sz w:val="16"/>
                <w:szCs w:val="16"/>
              </w:rPr>
            </w:pPr>
          </w:p>
          <w:p w14:paraId="7C6C05FC" w14:textId="4293B78E" w:rsidR="00407472" w:rsidRPr="00460D72" w:rsidRDefault="00407472" w:rsidP="004369CB">
            <w:pPr>
              <w:spacing w:line="276" w:lineRule="auto"/>
              <w:jc w:val="both"/>
              <w:rPr>
                <w:rFonts w:ascii="Arial" w:hAnsi="Arial" w:cs="Arial"/>
                <w:b/>
                <w:bCs/>
              </w:rPr>
            </w:pPr>
            <w:r w:rsidRPr="00460D72">
              <w:rPr>
                <w:rFonts w:ascii="Arial" w:hAnsi="Arial" w:cs="Arial"/>
                <w:b/>
                <w:bCs/>
              </w:rPr>
              <w:t xml:space="preserve">Protokolinis sprendimas vykdomas. Kontrolė tęsiama. </w:t>
            </w:r>
          </w:p>
        </w:tc>
      </w:tr>
      <w:bookmarkEnd w:id="0"/>
      <w:tr w:rsidR="00460D72" w:rsidRPr="00460D72" w14:paraId="134CD306" w14:textId="77777777" w:rsidTr="00307C42">
        <w:trPr>
          <w:trHeight w:val="416"/>
        </w:trPr>
        <w:tc>
          <w:tcPr>
            <w:tcW w:w="1383" w:type="dxa"/>
          </w:tcPr>
          <w:p w14:paraId="254AA28D" w14:textId="77777777" w:rsidR="00E031F4" w:rsidRPr="00460D72" w:rsidRDefault="00974C8A" w:rsidP="004369CB">
            <w:pPr>
              <w:spacing w:line="276" w:lineRule="auto"/>
              <w:jc w:val="both"/>
              <w:rPr>
                <w:rFonts w:ascii="Arial" w:hAnsi="Arial" w:cs="Arial"/>
              </w:rPr>
            </w:pPr>
            <w:r w:rsidRPr="00460D72">
              <w:rPr>
                <w:rFonts w:ascii="Arial" w:hAnsi="Arial" w:cs="Arial"/>
              </w:rPr>
              <w:lastRenderedPageBreak/>
              <w:t>2014</w:t>
            </w:r>
            <w:r w:rsidR="00E031F4" w:rsidRPr="00460D72">
              <w:rPr>
                <w:rFonts w:ascii="Arial" w:hAnsi="Arial" w:cs="Arial"/>
              </w:rPr>
              <w:t>-06-26</w:t>
            </w:r>
          </w:p>
          <w:p w14:paraId="0121BD1A" w14:textId="46A526D3" w:rsidR="00974C8A" w:rsidRPr="00460D72" w:rsidRDefault="00E031F4" w:rsidP="00AC3A77">
            <w:pPr>
              <w:spacing w:line="276" w:lineRule="auto"/>
              <w:jc w:val="center"/>
              <w:rPr>
                <w:rFonts w:ascii="Arial" w:hAnsi="Arial" w:cs="Arial"/>
              </w:rPr>
            </w:pPr>
            <w:r w:rsidRPr="00460D72">
              <w:rPr>
                <w:rFonts w:ascii="Arial" w:hAnsi="Arial" w:cs="Arial"/>
              </w:rPr>
              <w:t>Nr.</w:t>
            </w:r>
            <w:r w:rsidR="00AC3A77">
              <w:rPr>
                <w:rFonts w:ascii="Arial" w:hAnsi="Arial" w:cs="Arial"/>
              </w:rPr>
              <w:t xml:space="preserve"> </w:t>
            </w:r>
            <w:r w:rsidRPr="00460D72">
              <w:rPr>
                <w:rFonts w:ascii="Arial" w:hAnsi="Arial" w:cs="Arial"/>
              </w:rPr>
              <w:t>6</w:t>
            </w:r>
          </w:p>
        </w:tc>
        <w:tc>
          <w:tcPr>
            <w:tcW w:w="6444" w:type="dxa"/>
          </w:tcPr>
          <w:p w14:paraId="06604D9D" w14:textId="1A4BCBD5" w:rsidR="00974C8A" w:rsidRPr="00460D72" w:rsidRDefault="00974C8A" w:rsidP="004369CB">
            <w:pPr>
              <w:spacing w:line="276" w:lineRule="auto"/>
              <w:jc w:val="both"/>
              <w:rPr>
                <w:rFonts w:ascii="Arial" w:hAnsi="Arial" w:cs="Arial"/>
              </w:rPr>
            </w:pPr>
            <w:r w:rsidRPr="00460D72">
              <w:rPr>
                <w:rFonts w:ascii="Arial" w:hAnsi="Arial" w:cs="Arial"/>
              </w:rPr>
              <w:t>Svarstant klausimą „Dėl pritarimo tunelio po magistraliniu keliu A13 Klaipėda- Liepoja (7,8 km) ir privažiuojamųjų kelių Sendvario seniūnijoje projektiniams pasiūlymams specialiojo plano rengimui“ (2014-06-26 sprendimas Nr. T11-307), priimtas protokolinis sprendimas: Klaipėdos rajono savivaldybės administracijos direktorius įpareigotas pasirašyti infrastruktūros sprendinių įgyvendinimo sutartį su Lietuvos automobilių kelių direkcija ir Klaipėdos miesto savivaldybe.</w:t>
            </w:r>
          </w:p>
        </w:tc>
        <w:tc>
          <w:tcPr>
            <w:tcW w:w="2380" w:type="dxa"/>
          </w:tcPr>
          <w:p w14:paraId="378E383C" w14:textId="55C2907F" w:rsidR="00974C8A" w:rsidRPr="00460D72" w:rsidRDefault="00DD6EDD" w:rsidP="004369CB">
            <w:pPr>
              <w:spacing w:line="276" w:lineRule="auto"/>
              <w:jc w:val="center"/>
              <w:rPr>
                <w:rFonts w:ascii="Arial" w:hAnsi="Arial" w:cs="Arial"/>
                <w:b/>
                <w:bCs/>
              </w:rPr>
            </w:pPr>
            <w:r w:rsidRPr="00460D72">
              <w:rPr>
                <w:rFonts w:ascii="Arial" w:hAnsi="Arial" w:cs="Arial"/>
              </w:rPr>
              <w:t>Architektūros ir teritorijų planavimo skyrius</w:t>
            </w:r>
          </w:p>
        </w:tc>
        <w:tc>
          <w:tcPr>
            <w:tcW w:w="5811" w:type="dxa"/>
          </w:tcPr>
          <w:p w14:paraId="51B59792" w14:textId="77777777" w:rsidR="00FE22B2" w:rsidRPr="00460D72" w:rsidRDefault="00016926" w:rsidP="004369CB">
            <w:pPr>
              <w:spacing w:line="276" w:lineRule="auto"/>
              <w:jc w:val="both"/>
              <w:rPr>
                <w:rFonts w:ascii="Arial" w:hAnsi="Arial" w:cs="Arial"/>
              </w:rPr>
            </w:pPr>
            <w:r w:rsidRPr="00460D72">
              <w:rPr>
                <w:rFonts w:ascii="Arial" w:hAnsi="Arial" w:cs="Arial"/>
              </w:rPr>
              <w:t xml:space="preserve">Sutartis </w:t>
            </w:r>
            <w:r w:rsidR="004C1354" w:rsidRPr="00460D72">
              <w:rPr>
                <w:rFonts w:ascii="Arial" w:hAnsi="Arial" w:cs="Arial"/>
              </w:rPr>
              <w:t>buvo</w:t>
            </w:r>
            <w:r w:rsidRPr="00460D72">
              <w:rPr>
                <w:rFonts w:ascii="Arial" w:hAnsi="Arial" w:cs="Arial"/>
              </w:rPr>
              <w:t xml:space="preserve"> derinama su Automobilių kelių direkcija. Vadovaujantis Klaipėdos rajono savivaldybės administracijos pasitarimo protokoliniu 2015-09-28 sprendimu Nr. A6-320, pradėti A13 specialiojo plano rengimo darbus. Klaipėdos rajono savivaldybės tarybos 2016-05-26 sprendimu Nr. T11-182 pradėtas rengti specialusis planas. Su UAB „Geometra“ pasirašyta 2017-01-24 sutartis Nr. AS-109, atlikta esamos būklės analizė ir Klaipėdos rajono savivaldybės tarybos 2017-12-21 sprendimu Nr. T11-407 patvirtinta Tunelio po magistraliniu keliu A13 specialiojo plano su žemės paėmimu visuomenės poreikiams koncepcija. Rengiamo specialiojo plano koncepciniai sprendiniai 2017-10-09 pristatyti Klaipėdos miesto savivaldybės administracijai, taip pat organizuotas pristatymas Sendvario seniūnijoje</w:t>
            </w:r>
            <w:r w:rsidR="004C1354" w:rsidRPr="00460D72">
              <w:rPr>
                <w:rFonts w:ascii="Arial" w:hAnsi="Arial" w:cs="Arial"/>
              </w:rPr>
              <w:t>.</w:t>
            </w:r>
            <w:r w:rsidRPr="00460D72">
              <w:rPr>
                <w:rFonts w:ascii="Arial" w:hAnsi="Arial" w:cs="Arial"/>
              </w:rPr>
              <w:t xml:space="preserve"> 2018 m. rugpjūčio mėn. specialiojo plano rengimas buvo baigiamojoje stadijoje. 2018-08-06 dokumentas pateiktas derinimui. 2019 m. sausio mėn. specialusis planas buvo baigiamajame etape, derinimo stadijoje. 2019-05-30 Tarybos sprendimu Nr. T11-131 „Dėl tunelio po </w:t>
            </w:r>
            <w:r w:rsidRPr="00460D72">
              <w:rPr>
                <w:rFonts w:ascii="Arial" w:hAnsi="Arial" w:cs="Arial"/>
              </w:rPr>
              <w:lastRenderedPageBreak/>
              <w:t xml:space="preserve">magistraliniu keliu A13 Klaipėda–Liepoja (7.8 km) ir kelių (gatvių) Sendvario seniūnijoje specialiojo plano su žemės paėmimo visuomenės poreikiams sąnaudų ir naudos analize patvirtinimo“ specialusis planas buvo patvirtintas. </w:t>
            </w:r>
          </w:p>
          <w:p w14:paraId="67DB7211" w14:textId="0821C6D1" w:rsidR="00F84589" w:rsidRPr="00460D72" w:rsidRDefault="00FE22B2" w:rsidP="004369CB">
            <w:pPr>
              <w:spacing w:line="276" w:lineRule="auto"/>
              <w:jc w:val="both"/>
              <w:rPr>
                <w:rFonts w:ascii="Arial" w:hAnsi="Arial" w:cs="Arial"/>
              </w:rPr>
            </w:pPr>
            <w:r w:rsidRPr="00460D72">
              <w:rPr>
                <w:rFonts w:ascii="Arial" w:hAnsi="Arial" w:cs="Arial"/>
              </w:rPr>
              <w:t>Atnaujinamas klausimas dėl jungties su Klaipėdos miestu, vyksta Klaipėdos rajono savivaldybės administracijos derybos su Klaipėdos miesto savivaldybe ir Lietuvos automobilių kelių direkcija.</w:t>
            </w:r>
            <w:r w:rsidR="00F84589" w:rsidRPr="00460D72">
              <w:rPr>
                <w:rFonts w:ascii="Arial" w:eastAsia="Calibri" w:hAnsi="Arial" w:cs="Arial"/>
                <w:b/>
                <w:bCs/>
              </w:rPr>
              <w:t xml:space="preserve"> </w:t>
            </w:r>
            <w:r w:rsidR="00F84589" w:rsidRPr="00460D72">
              <w:rPr>
                <w:rFonts w:ascii="Arial" w:hAnsi="Arial" w:cs="Arial"/>
              </w:rPr>
              <w:t>Darbo grupėje su Klaipėdos miestu ir Lietuvos automobilių kelių direkcija dėl susisiekimo gerinimo Tauralaukio sankryžoje nuspręsta pirkti kelio dalies paėmimo visuomenės poreikiams  projektą atkarpos nuo Žaliojo slėnio iki Vėjo g. Klaipėdos mieste. Vyksta parengiamieji pirkimo darbai.</w:t>
            </w:r>
          </w:p>
          <w:p w14:paraId="12D4F547" w14:textId="63D83C52" w:rsidR="00870E7D" w:rsidRPr="00460D72" w:rsidRDefault="00870E7D" w:rsidP="004369CB">
            <w:pPr>
              <w:spacing w:line="276" w:lineRule="auto"/>
              <w:jc w:val="both"/>
              <w:rPr>
                <w:rFonts w:ascii="Arial" w:hAnsi="Arial" w:cs="Arial"/>
              </w:rPr>
            </w:pPr>
            <w:r w:rsidRPr="00460D72">
              <w:rPr>
                <w:rFonts w:ascii="Arial" w:hAnsi="Arial" w:cs="Arial"/>
              </w:rPr>
              <w:t>2022-04-13 sistemoje ŽPDRIS užregistruota byla Nr. ZPVP-106070 „Žemės paėmimo visuomenės poreikiams projekto parengimo ir įgyvendinimo paslauga pagal parengtą Tunelio po magistraliniu keliu A13 Klaipėda-Liepoja (7,8 km) ir kelių (gatvių) Sendvario seniūnijoje specialųjį planą teritorijos sklypuose kad. Nr. 5558/0013:0627, 5558/0013:0617, 5558/0013:0894“. Dabartinė šio projekto stadija – derinimas su institucijomis.</w:t>
            </w:r>
          </w:p>
          <w:p w14:paraId="4001456E" w14:textId="77777777" w:rsidR="0089441D" w:rsidRPr="00460D72" w:rsidRDefault="0089441D" w:rsidP="004369CB">
            <w:pPr>
              <w:spacing w:line="276" w:lineRule="auto"/>
              <w:jc w:val="both"/>
              <w:rPr>
                <w:rFonts w:ascii="Arial" w:hAnsi="Arial" w:cs="Arial"/>
              </w:rPr>
            </w:pPr>
            <w:r w:rsidRPr="00460D72">
              <w:rPr>
                <w:rFonts w:ascii="Arial" w:hAnsi="Arial" w:cs="Arial"/>
              </w:rPr>
              <w:t>2023-03-06 NŽT įsakymu Nr. 12VPĮ-1-(14.12.126 E.) žemės paėmimo visuomenės poreikiams projektas buvo patvirtintas.</w:t>
            </w:r>
          </w:p>
          <w:p w14:paraId="4E2D6ED2" w14:textId="77777777" w:rsidR="0089441D" w:rsidRPr="00AC3A77" w:rsidRDefault="0089441D" w:rsidP="004369CB">
            <w:pPr>
              <w:spacing w:line="276" w:lineRule="auto"/>
              <w:jc w:val="both"/>
              <w:rPr>
                <w:rFonts w:ascii="Arial" w:hAnsi="Arial" w:cs="Arial"/>
                <w:sz w:val="16"/>
                <w:szCs w:val="16"/>
              </w:rPr>
            </w:pPr>
          </w:p>
          <w:p w14:paraId="66101D9C" w14:textId="3E84998D" w:rsidR="00974C8A" w:rsidRPr="00460D72" w:rsidRDefault="00016926" w:rsidP="004369CB">
            <w:pPr>
              <w:spacing w:line="276" w:lineRule="auto"/>
              <w:jc w:val="both"/>
              <w:rPr>
                <w:rFonts w:ascii="Arial" w:hAnsi="Arial" w:cs="Arial"/>
                <w:b/>
                <w:bCs/>
              </w:rPr>
            </w:pPr>
            <w:r w:rsidRPr="00460D72">
              <w:rPr>
                <w:rFonts w:ascii="Arial" w:hAnsi="Arial" w:cs="Arial"/>
                <w:b/>
                <w:bCs/>
              </w:rPr>
              <w:t>Protokolinis sprendimas vykdomas. Kontrolė tęsiama.</w:t>
            </w:r>
          </w:p>
        </w:tc>
      </w:tr>
      <w:tr w:rsidR="00460D72" w:rsidRPr="00460D72" w14:paraId="3E68093F" w14:textId="77777777" w:rsidTr="00307C42">
        <w:trPr>
          <w:trHeight w:val="416"/>
        </w:trPr>
        <w:tc>
          <w:tcPr>
            <w:tcW w:w="1383" w:type="dxa"/>
          </w:tcPr>
          <w:p w14:paraId="0103BB6E" w14:textId="77777777" w:rsidR="003545DA" w:rsidRPr="00460D72" w:rsidRDefault="00225A0D" w:rsidP="004369CB">
            <w:pPr>
              <w:spacing w:line="276" w:lineRule="auto"/>
              <w:jc w:val="center"/>
              <w:rPr>
                <w:rFonts w:ascii="Arial" w:hAnsi="Arial" w:cs="Arial"/>
              </w:rPr>
            </w:pPr>
            <w:r w:rsidRPr="00460D72">
              <w:rPr>
                <w:rFonts w:ascii="Arial" w:hAnsi="Arial" w:cs="Arial"/>
              </w:rPr>
              <w:lastRenderedPageBreak/>
              <w:t>2015-10-29</w:t>
            </w:r>
          </w:p>
          <w:p w14:paraId="7B62696C" w14:textId="4B9686DC" w:rsidR="00225A0D" w:rsidRPr="00460D72" w:rsidRDefault="00225A0D" w:rsidP="004369CB">
            <w:pPr>
              <w:spacing w:line="276" w:lineRule="auto"/>
              <w:jc w:val="center"/>
              <w:rPr>
                <w:rFonts w:ascii="Arial" w:hAnsi="Arial" w:cs="Arial"/>
                <w:b/>
                <w:bCs/>
              </w:rPr>
            </w:pPr>
            <w:r w:rsidRPr="00460D72">
              <w:rPr>
                <w:rFonts w:ascii="Arial" w:hAnsi="Arial" w:cs="Arial"/>
              </w:rPr>
              <w:t>T1-11</w:t>
            </w:r>
          </w:p>
        </w:tc>
        <w:tc>
          <w:tcPr>
            <w:tcW w:w="6444" w:type="dxa"/>
          </w:tcPr>
          <w:p w14:paraId="0973538B" w14:textId="75AF1E41" w:rsidR="003545DA" w:rsidRPr="00460D72" w:rsidRDefault="00225A0D" w:rsidP="004369CB">
            <w:pPr>
              <w:spacing w:line="276" w:lineRule="auto"/>
              <w:rPr>
                <w:rFonts w:ascii="Arial" w:hAnsi="Arial" w:cs="Arial"/>
              </w:rPr>
            </w:pPr>
            <w:r w:rsidRPr="00460D72">
              <w:rPr>
                <w:rFonts w:ascii="Arial" w:hAnsi="Arial" w:cs="Arial"/>
              </w:rPr>
              <w:t>Svarstant klausimą „Informacija dėl Gargždų krašto muziejaus (Sodo g. 5, Gargždai) patalpų“</w:t>
            </w:r>
            <w:r w:rsidR="00C74C58" w:rsidRPr="00460D72">
              <w:rPr>
                <w:rFonts w:ascii="Arial" w:hAnsi="Arial" w:cs="Arial"/>
              </w:rPr>
              <w:t>,</w:t>
            </w:r>
            <w:r w:rsidRPr="00460D72">
              <w:rPr>
                <w:rFonts w:ascii="Arial" w:hAnsi="Arial" w:cs="Arial"/>
              </w:rPr>
              <w:t xml:space="preserve"> priimtas protokolinis sprendimas: pavesti Klaipėdos rajono savivaldybės administracijos direktoriui sudaryti darbo grupę, kad būtų išnagrinėta pateiktoje informacijoje išdėstyta problema, ir išvadas pateikti Tarybai.</w:t>
            </w:r>
          </w:p>
        </w:tc>
        <w:tc>
          <w:tcPr>
            <w:tcW w:w="2380" w:type="dxa"/>
          </w:tcPr>
          <w:p w14:paraId="28589FFD" w14:textId="30063E0C" w:rsidR="003545DA" w:rsidRPr="00460D72" w:rsidRDefault="00F02306" w:rsidP="004369CB">
            <w:pPr>
              <w:spacing w:line="276" w:lineRule="auto"/>
              <w:jc w:val="center"/>
              <w:rPr>
                <w:rFonts w:ascii="Arial" w:hAnsi="Arial" w:cs="Arial"/>
                <w:b/>
                <w:bCs/>
              </w:rPr>
            </w:pPr>
            <w:r w:rsidRPr="00460D72">
              <w:rPr>
                <w:rFonts w:ascii="Arial" w:hAnsi="Arial" w:cs="Arial"/>
              </w:rPr>
              <w:t xml:space="preserve">Turto </w:t>
            </w:r>
            <w:r w:rsidR="00AC3A77">
              <w:rPr>
                <w:rFonts w:ascii="Arial" w:hAnsi="Arial" w:cs="Arial"/>
              </w:rPr>
              <w:t xml:space="preserve">valdymo </w:t>
            </w:r>
            <w:r w:rsidRPr="00460D72">
              <w:rPr>
                <w:rFonts w:ascii="Arial" w:hAnsi="Arial" w:cs="Arial"/>
              </w:rPr>
              <w:t>skyrius</w:t>
            </w:r>
          </w:p>
        </w:tc>
        <w:tc>
          <w:tcPr>
            <w:tcW w:w="5811" w:type="dxa"/>
          </w:tcPr>
          <w:p w14:paraId="1F72D3F0" w14:textId="77777777" w:rsidR="004C7450" w:rsidRPr="00460D72" w:rsidRDefault="004C7450" w:rsidP="004369CB">
            <w:pPr>
              <w:spacing w:line="276" w:lineRule="auto"/>
              <w:jc w:val="both"/>
              <w:rPr>
                <w:rFonts w:ascii="Arial" w:hAnsi="Arial" w:cs="Arial"/>
              </w:rPr>
            </w:pPr>
            <w:r w:rsidRPr="00460D72">
              <w:rPr>
                <w:rFonts w:ascii="Arial" w:hAnsi="Arial" w:cs="Arial"/>
              </w:rPr>
              <w:t xml:space="preserve">Administracijos direktoriaus 2015-12-01 įsakymu Nr. AV-2487„Dėl darbo grupės sudarymo Gargždų krašto muziejaus patalpų Gargžduose problemai išnagrinėti“ yra sudaryta darbo grupė, kuri rinkosi 2016-01-12. 2016-03-31 patvirtintas Tarybos sprendimas Nr. T11-98 „Dėl žemės sklypo ar patalpų, tinkamų Gargždų krašto muziejaus plėtrai, pirkimo komisijos sudarymo“. Paskelbus žemės sklypo ar patalpų, tinkamų Gargždų </w:t>
            </w:r>
            <w:r w:rsidRPr="00460D72">
              <w:rPr>
                <w:rFonts w:ascii="Arial" w:hAnsi="Arial" w:cs="Arial"/>
              </w:rPr>
              <w:lastRenderedPageBreak/>
              <w:t xml:space="preserve">krašto muziejaus plėtrai, pirkimo konkursą iki nustatyto termino 2016-06-29 buvo gauti 2 užklijuoti vokai su pasiūlymais. Apie gautus pasiūlymus informacija „Dėl muziejaus plėtros Gargžduose“ buvo teikiama 2016-08-25 Tarybos posėdyje. Priimtas protokolinis sprendimas – pavesti Klaipėdos rajono savivaldybės administracijos direktoriui toliau tęsti derybas dėl Gargždų krašto muziejaus patalpų paieškos. Komisija derėjosi su pretendentais ir nusprendė gavus nepriklausomo turto vertintojo pažymą, siūlyti Klaipėdos rajono savivaldybei pirkti D. Vendelienės siūlomą turtą – Gargžduose, Sodo g. 5A, esantį turtą už 180 000 EUR, notaro paslaugas apmokant abiem sutarties šalims lygiomis dalimis. </w:t>
            </w:r>
          </w:p>
          <w:p w14:paraId="133964D9" w14:textId="77777777" w:rsidR="004C7450" w:rsidRPr="00460D72" w:rsidRDefault="004C7450" w:rsidP="004369CB">
            <w:pPr>
              <w:spacing w:line="276" w:lineRule="auto"/>
              <w:jc w:val="both"/>
              <w:rPr>
                <w:rFonts w:ascii="Arial" w:hAnsi="Arial" w:cs="Arial"/>
              </w:rPr>
            </w:pPr>
            <w:r w:rsidRPr="00460D72">
              <w:rPr>
                <w:rFonts w:ascii="Arial" w:hAnsi="Arial" w:cs="Arial"/>
              </w:rPr>
              <w:t xml:space="preserve">2016-12-22 Tarybos posėdžiui buvo teikiamas sprendimo projektas Nr. T10-511 „Dėl nekilnojamojo turto Gargždų krašto muziejaus plėtrai pirkimo“, kuriuo buvo siūloma pirkti Gargždų krašto muziejaus plėtrai Gargžduose, Sodo g. 5A, esantį turtą: patalpą – klasę 141,12 kv. m ploto, unikalus Nr. 5594-0000-6026:0002, patalpą – barą, 170,97 kv. m ploto, unikalus Nr. 5594-0000-6026:0001, 325/542 žemės sklypo, 0,0542 ha ploto, unikalus Nr. 5520-0003-0056, kadastrinis Nr. 5520/0003:56 Gargždų k. v. už 140 000 Eur iš savininkės Danguolės Vendelienės, notaro paslaugas apmokant abiem sutarties šalims lygiomis dalimis. Taryba atidėjo sprendimo „Dėl nekilnojamojo turto Gargždų krašto muziejaus plėtrai pirkimo“ priėmimą. Taryba 2017 m. vasario 23 d. sprendimu Nr. T11-43 „Dėl nekilnojamojo turto Gargždų krašto muziejaus plėtrai pirkimo“ nusprendė pirkti Gargždų krašto muziejaus plėtrai klasės ir baro patalpas su žemės sklypo dalimi, esančius Gargžduose, Sodo g. 5A, už 130 000 Eur iš Danguolės Vendelienės, notaro paslaugas apmokant abiem sutarties šalims lygiomis dalimis. 2017-10-12 D. Vendelienė parašė sutikimą, kad mokėjimai būtų išdėstyti dalimis: 2017 m. – 30 000 Eur, o 2018 metais kas </w:t>
            </w:r>
            <w:r w:rsidRPr="00460D72">
              <w:rPr>
                <w:rFonts w:ascii="Arial" w:hAnsi="Arial" w:cs="Arial"/>
              </w:rPr>
              <w:lastRenderedPageBreak/>
              <w:t xml:space="preserve">ketvirtį po 25 000 Eur. Lėšos buvo skirtos, bet vėliau perskirstytos. 2019 metų biudžete lėšos pirkimui nenumatytos. </w:t>
            </w:r>
          </w:p>
          <w:p w14:paraId="5AB3C384" w14:textId="22E6F405" w:rsidR="00B466C1" w:rsidRPr="00460D72" w:rsidRDefault="004C7450" w:rsidP="004369CB">
            <w:pPr>
              <w:spacing w:line="276" w:lineRule="auto"/>
              <w:jc w:val="both"/>
              <w:rPr>
                <w:rFonts w:ascii="Arial" w:hAnsi="Arial" w:cs="Arial"/>
              </w:rPr>
            </w:pPr>
            <w:r w:rsidRPr="00460D72">
              <w:rPr>
                <w:rFonts w:ascii="Arial" w:hAnsi="Arial" w:cs="Arial"/>
              </w:rPr>
              <w:t xml:space="preserve">2020-05-28 priimtas Klaipėdos rajono savivaldybės tarybos sprendimas Nr. T11-209 pripažinti netekusiu galios Klaipėdos rajono savivaldybės tarybos 2017 m. vasario 23 d. sprendimą Nr. T11-43 „Dėl nekilnojamojo turto Gargždų krašto muziejaus plėtrai pirkimo“. </w:t>
            </w:r>
            <w:r w:rsidR="003F1014" w:rsidRPr="00460D72">
              <w:rPr>
                <w:rFonts w:ascii="Arial" w:hAnsi="Arial" w:cs="Arial"/>
              </w:rPr>
              <w:t>I</w:t>
            </w:r>
            <w:r w:rsidRPr="00460D72">
              <w:rPr>
                <w:rFonts w:ascii="Arial" w:hAnsi="Arial" w:cs="Arial"/>
              </w:rPr>
              <w:t xml:space="preserve">eškomos kitos patalpos tinkančios Gargždų krašto muziejui. </w:t>
            </w:r>
          </w:p>
          <w:p w14:paraId="5A0F24E2" w14:textId="77777777" w:rsidR="00B466C1" w:rsidRPr="00460D72" w:rsidRDefault="00B466C1" w:rsidP="004369CB">
            <w:pPr>
              <w:spacing w:line="276" w:lineRule="auto"/>
              <w:jc w:val="both"/>
              <w:rPr>
                <w:rFonts w:ascii="Arial" w:hAnsi="Arial" w:cs="Arial"/>
              </w:rPr>
            </w:pPr>
            <w:r w:rsidRPr="00460D72">
              <w:rPr>
                <w:rFonts w:ascii="Arial" w:hAnsi="Arial" w:cs="Arial"/>
              </w:rPr>
              <w:t xml:space="preserve">Klaipėdos rajono savivaldybės taryba 2020 m. gegužės 28 d. Tarybos posėdyje svarstydama klausimą „Dėl Klaipėdos rajono savivaldybės tarybos 2017 m. vasario 23 d. sprendimo Nr. T11-43 „Dėl nekilnojamojo turto Gargždų krašto muziejaus plėtrai pirkimo“ pripažinimo netekusiu galios“ priėmė protokolinį sprendimą pavesti Administracijos direktoriui sudaryti darbo grupę, jos darbe kviečiant dalyvauti Klaipėdos rajono savivaldybės tarybos frakcijų atstovus, Gargždų krašto muziejaus atstovus, Klaipėdos rajono savivaldybės Jono Lankučio viešosios bibliotekos atstovus, išnagrinėti naujo Gargždų krašto muziejaus, bibliotekos ir/ar konferencijų centro pastato statybų galimybę ir pateikti siūlymus Klaipėdos rajono savivaldybės tarybai. </w:t>
            </w:r>
          </w:p>
          <w:p w14:paraId="1206E652" w14:textId="5E2A9EDD" w:rsidR="00B466C1" w:rsidRPr="00460D72" w:rsidRDefault="00B466C1" w:rsidP="004369CB">
            <w:pPr>
              <w:spacing w:line="276" w:lineRule="auto"/>
              <w:jc w:val="both"/>
              <w:rPr>
                <w:rFonts w:ascii="Arial" w:hAnsi="Arial" w:cs="Arial"/>
              </w:rPr>
            </w:pPr>
            <w:r w:rsidRPr="00460D72">
              <w:rPr>
                <w:rFonts w:ascii="Arial" w:hAnsi="Arial" w:cs="Arial"/>
              </w:rPr>
              <w:t xml:space="preserve">Klaipėdos rajono savivaldybės administracijos direktoriaus 2020 m. liepos 2 d. įsakymu Nr. AV-1422 sudaryta komisija apsvarstė ir įvertino Gargždų krašto muziejaus bei J. Lankučio bibliotekos keliamus reikalavimus patalpų dydžiui.  Atliko Gargždų miesto vietos analizę ir įvertino galimas geografines naujojo pastato statybų galimybes. </w:t>
            </w:r>
          </w:p>
          <w:p w14:paraId="7BC5E641" w14:textId="2E838F24" w:rsidR="0001666C" w:rsidRPr="00460D72" w:rsidRDefault="00B466C1" w:rsidP="004369CB">
            <w:pPr>
              <w:spacing w:line="276" w:lineRule="auto"/>
              <w:jc w:val="both"/>
              <w:rPr>
                <w:rFonts w:ascii="Arial" w:hAnsi="Arial" w:cs="Arial"/>
              </w:rPr>
            </w:pPr>
            <w:r w:rsidRPr="00460D72">
              <w:rPr>
                <w:rFonts w:ascii="Arial" w:hAnsi="Arial" w:cs="Arial"/>
              </w:rPr>
              <w:t xml:space="preserve">Darbo grupė pasiūlė (Nr. A4-1671) statyti bendrą pastatą, kuriame veiklą vykdytu Gargždų krašto muziejus ir J. Lankučio biblioteka (bendrų patalpų plotas nuo 2500 kv. m iki 3000 kv. m) bei apsvarstyti galimybę neskelbiamų derybų būdu pirkti sklypą, esantį Kvietinių g. 24B, </w:t>
            </w:r>
            <w:r w:rsidRPr="00460D72">
              <w:rPr>
                <w:rFonts w:ascii="Arial" w:hAnsi="Arial" w:cs="Arial"/>
              </w:rPr>
              <w:lastRenderedPageBreak/>
              <w:t>Gargždai (Gargždų parke). Ši informacija pateikta Tarybai  2020 m. lapkričio 26 d. Tarybos posėdžio metu.</w:t>
            </w:r>
            <w:r w:rsidRPr="00460D72">
              <w:rPr>
                <w:rFonts w:ascii="Arial" w:eastAsia="Calibri" w:hAnsi="Arial" w:cs="Arial"/>
                <w:shd w:val="clear" w:color="auto" w:fill="FFFFFF"/>
              </w:rPr>
              <w:t xml:space="preserve"> Taryba nutarė a</w:t>
            </w:r>
            <w:r w:rsidRPr="00460D72">
              <w:rPr>
                <w:rFonts w:ascii="Arial" w:hAnsi="Arial" w:cs="Arial"/>
              </w:rPr>
              <w:t>tsižvelgti į pateiktą informaciją</w:t>
            </w:r>
            <w:r w:rsidR="003F1014" w:rsidRPr="00460D72">
              <w:rPr>
                <w:rFonts w:ascii="Arial" w:hAnsi="Arial" w:cs="Arial"/>
              </w:rPr>
              <w:t>.</w:t>
            </w:r>
            <w:r w:rsidR="00943DAF" w:rsidRPr="00460D72">
              <w:rPr>
                <w:rFonts w:ascii="Arial" w:hAnsi="Arial" w:cs="Arial"/>
              </w:rPr>
              <w:t xml:space="preserve"> Sklypas parduotas ne savivaldybei.</w:t>
            </w:r>
          </w:p>
          <w:p w14:paraId="3A19FD7C" w14:textId="6AED6C5F" w:rsidR="00943DAF" w:rsidRPr="00460D72" w:rsidRDefault="005574F1" w:rsidP="004369CB">
            <w:pPr>
              <w:spacing w:line="276" w:lineRule="auto"/>
              <w:jc w:val="both"/>
              <w:rPr>
                <w:rFonts w:ascii="Arial" w:hAnsi="Arial" w:cs="Arial"/>
              </w:rPr>
            </w:pPr>
            <w:r w:rsidRPr="00460D72">
              <w:rPr>
                <w:rFonts w:ascii="Arial" w:hAnsi="Arial" w:cs="Arial"/>
              </w:rPr>
              <w:t xml:space="preserve">Klaipėdos rajono savivaldybės taryba 2023 m. vasario 23 d. priėmė sprendimą Nr. T11-69 „Dėl žemės sklypo (žemės sklypo dalies), patalpų, pastato su kitais inžineriniais statiniais (duomenys nuasmeninti), Klaipėdos r. sav., pirkimo“. </w:t>
            </w:r>
            <w:r w:rsidR="00943DAF" w:rsidRPr="00460D72">
              <w:rPr>
                <w:rFonts w:ascii="Arial" w:hAnsi="Arial" w:cs="Arial"/>
              </w:rPr>
              <w:t>Vykdomos derybos dėl pastatų bei žemės, esančių Sodo g. 5A, Gargždai, pirkimo.</w:t>
            </w:r>
          </w:p>
          <w:p w14:paraId="6AFE71FE" w14:textId="56A166B6" w:rsidR="003545DA" w:rsidRPr="00460D72" w:rsidRDefault="004C7450" w:rsidP="004369CB">
            <w:pPr>
              <w:spacing w:line="276" w:lineRule="auto"/>
              <w:jc w:val="both"/>
              <w:rPr>
                <w:rFonts w:ascii="Arial" w:hAnsi="Arial" w:cs="Arial"/>
                <w:b/>
                <w:bCs/>
              </w:rPr>
            </w:pPr>
            <w:r w:rsidRPr="00460D72">
              <w:rPr>
                <w:rFonts w:ascii="Arial" w:hAnsi="Arial" w:cs="Arial"/>
                <w:b/>
                <w:bCs/>
              </w:rPr>
              <w:t>Protokolinis sprendimas vykdomas. Kontrolė tęsiama.</w:t>
            </w:r>
          </w:p>
        </w:tc>
      </w:tr>
      <w:tr w:rsidR="00460D72" w:rsidRPr="00460D72" w14:paraId="48BE66AF" w14:textId="77777777" w:rsidTr="00307C42">
        <w:trPr>
          <w:trHeight w:val="416"/>
        </w:trPr>
        <w:tc>
          <w:tcPr>
            <w:tcW w:w="1383" w:type="dxa"/>
          </w:tcPr>
          <w:p w14:paraId="2F8565AA" w14:textId="77777777" w:rsidR="003545DA" w:rsidRPr="00460D72" w:rsidRDefault="003545DA" w:rsidP="004369CB">
            <w:pPr>
              <w:spacing w:line="276" w:lineRule="auto"/>
              <w:jc w:val="center"/>
              <w:rPr>
                <w:rFonts w:ascii="Arial" w:hAnsi="Arial" w:cs="Arial"/>
              </w:rPr>
            </w:pPr>
            <w:r w:rsidRPr="00460D72">
              <w:rPr>
                <w:rFonts w:ascii="Arial" w:hAnsi="Arial" w:cs="Arial"/>
              </w:rPr>
              <w:lastRenderedPageBreak/>
              <w:t>2016-04-28</w:t>
            </w:r>
          </w:p>
          <w:p w14:paraId="47171D94" w14:textId="25622522" w:rsidR="003545DA" w:rsidRPr="00460D72" w:rsidRDefault="003545DA" w:rsidP="004369CB">
            <w:pPr>
              <w:spacing w:line="276" w:lineRule="auto"/>
              <w:jc w:val="center"/>
              <w:rPr>
                <w:rFonts w:ascii="Arial" w:hAnsi="Arial" w:cs="Arial"/>
                <w:b/>
                <w:bCs/>
              </w:rPr>
            </w:pPr>
            <w:r w:rsidRPr="00460D72">
              <w:rPr>
                <w:rFonts w:ascii="Arial" w:hAnsi="Arial" w:cs="Arial"/>
              </w:rPr>
              <w:t>T1-4</w:t>
            </w:r>
          </w:p>
        </w:tc>
        <w:tc>
          <w:tcPr>
            <w:tcW w:w="6444" w:type="dxa"/>
          </w:tcPr>
          <w:p w14:paraId="5CD6A25C" w14:textId="5CF7FD2C" w:rsidR="003545DA" w:rsidRPr="00460D72" w:rsidRDefault="003545DA" w:rsidP="004369CB">
            <w:pPr>
              <w:spacing w:line="276" w:lineRule="auto"/>
              <w:jc w:val="both"/>
              <w:rPr>
                <w:rFonts w:ascii="Arial" w:hAnsi="Arial" w:cs="Arial"/>
              </w:rPr>
            </w:pPr>
            <w:r w:rsidRPr="00460D72">
              <w:rPr>
                <w:rFonts w:ascii="Arial" w:hAnsi="Arial" w:cs="Arial"/>
              </w:rPr>
              <w:t>Svarstant klausimą „Informacija dėl rekreacinės infrastruktūros įrengimo Minijos senslėnio kraštovaizdžio draustinyje“ priimtas protokolinis sprendimas – pavesti Klaipėdos rajono savivaldybės administracijos direktoriui perimti Valstybinės saugomų teritorijų tarnybos įrengtą esamą bei planuojamą įrengti infrastruktūrą Minijos senslėnio kraštovaizdžio draustinyje ir užtikrinti jos priežiūrą.</w:t>
            </w:r>
          </w:p>
        </w:tc>
        <w:tc>
          <w:tcPr>
            <w:tcW w:w="2380" w:type="dxa"/>
          </w:tcPr>
          <w:p w14:paraId="311F9D55" w14:textId="7C4DC596" w:rsidR="003545DA" w:rsidRPr="00460D72" w:rsidRDefault="00DD6EDD" w:rsidP="004369CB">
            <w:pPr>
              <w:spacing w:line="276" w:lineRule="auto"/>
              <w:jc w:val="center"/>
              <w:rPr>
                <w:rFonts w:ascii="Arial" w:hAnsi="Arial" w:cs="Arial"/>
                <w:b/>
                <w:bCs/>
              </w:rPr>
            </w:pPr>
            <w:r w:rsidRPr="00460D72">
              <w:rPr>
                <w:rFonts w:ascii="Arial" w:hAnsi="Arial" w:cs="Arial"/>
              </w:rPr>
              <w:t>Architektūros ir teritorijų planavimo skyrius</w:t>
            </w:r>
          </w:p>
        </w:tc>
        <w:tc>
          <w:tcPr>
            <w:tcW w:w="5811" w:type="dxa"/>
          </w:tcPr>
          <w:p w14:paraId="578EF6E9" w14:textId="77777777" w:rsidR="002E615B" w:rsidRPr="00460D72" w:rsidRDefault="002E615B" w:rsidP="004369CB">
            <w:pPr>
              <w:spacing w:line="276" w:lineRule="auto"/>
              <w:jc w:val="both"/>
              <w:rPr>
                <w:rFonts w:ascii="Arial" w:hAnsi="Arial" w:cs="Arial"/>
              </w:rPr>
            </w:pPr>
            <w:r w:rsidRPr="00460D72">
              <w:rPr>
                <w:rFonts w:ascii="Arial" w:hAnsi="Arial" w:cs="Arial"/>
              </w:rPr>
              <w:t>Klaipėdos rajono savivaldybė yra pasiruošusi perimti turtą tiek esamą, tiek planuojamą įrengti, bet niekas nesiūlo, todėl Valstybinei saugomų teritorijų tarnybai 2016-06-15 išsiųstas raštas Nr. (5.1.73)-A5-3457 „Dėl rekreacinės infrastruktūros įrengimo Minijos senslėnio kraštovaizdžio draustinyje“. 2016-06-30 gautas Valstybinės saugomų teritorijų tarnybos atsakymas Nr. (2)-V3-1024-(11.), kad tvarkant draustinį bus teikiama paraiška dėl ES finansavimo (įtraukus į Kraštovaizdžio ir biologinės įvairovės išsaugojimo 2015–2020 metų veiksmų planą). Naujos informacijos iš Valstybinės saugomų teritorijų tarnybos</w:t>
            </w:r>
            <w:r w:rsidRPr="00AC3A77">
              <w:rPr>
                <w:rFonts w:ascii="Arial" w:hAnsi="Arial" w:cs="Arial"/>
                <w:sz w:val="16"/>
                <w:szCs w:val="16"/>
              </w:rPr>
              <w:t xml:space="preserve"> </w:t>
            </w:r>
            <w:r w:rsidRPr="00460D72">
              <w:rPr>
                <w:rFonts w:ascii="Arial" w:hAnsi="Arial" w:cs="Arial"/>
              </w:rPr>
              <w:t>dėl</w:t>
            </w:r>
            <w:r w:rsidRPr="00AC3A77">
              <w:rPr>
                <w:rFonts w:ascii="Arial" w:hAnsi="Arial" w:cs="Arial"/>
                <w:sz w:val="16"/>
                <w:szCs w:val="16"/>
              </w:rPr>
              <w:t xml:space="preserve"> </w:t>
            </w:r>
            <w:r w:rsidRPr="00460D72">
              <w:rPr>
                <w:rFonts w:ascii="Arial" w:hAnsi="Arial" w:cs="Arial"/>
              </w:rPr>
              <w:t>infrastruktūros</w:t>
            </w:r>
            <w:r w:rsidRPr="00AC3A77">
              <w:rPr>
                <w:rFonts w:ascii="Arial" w:hAnsi="Arial" w:cs="Arial"/>
                <w:sz w:val="16"/>
                <w:szCs w:val="16"/>
              </w:rPr>
              <w:t xml:space="preserve"> </w:t>
            </w:r>
            <w:r w:rsidRPr="00460D72">
              <w:rPr>
                <w:rFonts w:ascii="Arial" w:hAnsi="Arial" w:cs="Arial"/>
              </w:rPr>
              <w:t>įrengimo</w:t>
            </w:r>
            <w:r w:rsidRPr="00AC3A77">
              <w:rPr>
                <w:rFonts w:ascii="Arial" w:hAnsi="Arial" w:cs="Arial"/>
                <w:sz w:val="16"/>
                <w:szCs w:val="16"/>
              </w:rPr>
              <w:t xml:space="preserve"> </w:t>
            </w:r>
            <w:r w:rsidRPr="00460D72">
              <w:rPr>
                <w:rFonts w:ascii="Arial" w:hAnsi="Arial" w:cs="Arial"/>
              </w:rPr>
              <w:t>ir</w:t>
            </w:r>
            <w:r w:rsidRPr="00AC3A77">
              <w:rPr>
                <w:rFonts w:ascii="Arial" w:hAnsi="Arial" w:cs="Arial"/>
                <w:sz w:val="16"/>
                <w:szCs w:val="16"/>
              </w:rPr>
              <w:t xml:space="preserve"> </w:t>
            </w:r>
            <w:r w:rsidRPr="00460D72">
              <w:rPr>
                <w:rFonts w:ascii="Arial" w:hAnsi="Arial" w:cs="Arial"/>
              </w:rPr>
              <w:t>perdavimo</w:t>
            </w:r>
            <w:r w:rsidRPr="00AC3A77">
              <w:rPr>
                <w:rFonts w:ascii="Arial" w:hAnsi="Arial" w:cs="Arial"/>
                <w:sz w:val="16"/>
                <w:szCs w:val="16"/>
              </w:rPr>
              <w:t xml:space="preserve"> </w:t>
            </w:r>
            <w:r w:rsidRPr="00460D72">
              <w:rPr>
                <w:rFonts w:ascii="Arial" w:hAnsi="Arial" w:cs="Arial"/>
              </w:rPr>
              <w:t>negauta.</w:t>
            </w:r>
          </w:p>
          <w:p w14:paraId="22A33212" w14:textId="77777777" w:rsidR="002E615B" w:rsidRPr="00460D72" w:rsidRDefault="002E615B" w:rsidP="004369CB">
            <w:pPr>
              <w:spacing w:line="276" w:lineRule="auto"/>
              <w:jc w:val="both"/>
              <w:rPr>
                <w:rFonts w:ascii="Arial" w:hAnsi="Arial" w:cs="Arial"/>
              </w:rPr>
            </w:pPr>
            <w:r w:rsidRPr="00460D72">
              <w:rPr>
                <w:rFonts w:ascii="Arial" w:hAnsi="Arial" w:cs="Arial"/>
              </w:rPr>
              <w:t xml:space="preserve">Pajūrio regioninio parko direktorius Darius Nicius informavo, kad rekreacinė infrastruktūra yra įrengta. Tvarkoma dokumentacija. </w:t>
            </w:r>
          </w:p>
          <w:p w14:paraId="69C4A5D1" w14:textId="145C648A" w:rsidR="002E615B" w:rsidRPr="00460D72" w:rsidRDefault="002E615B" w:rsidP="004369CB">
            <w:pPr>
              <w:spacing w:line="276" w:lineRule="auto"/>
              <w:jc w:val="both"/>
              <w:rPr>
                <w:rFonts w:ascii="Arial" w:hAnsi="Arial" w:cs="Arial"/>
              </w:rPr>
            </w:pPr>
            <w:r w:rsidRPr="00460D72">
              <w:rPr>
                <w:rFonts w:ascii="Arial" w:hAnsi="Arial" w:cs="Arial"/>
              </w:rPr>
              <w:t>Mažosios Lietuvos saugomų teritorijų direkcijos direktorius D</w:t>
            </w:r>
            <w:r w:rsidR="00AC3A77">
              <w:rPr>
                <w:rFonts w:ascii="Arial" w:hAnsi="Arial" w:cs="Arial"/>
              </w:rPr>
              <w:t>.</w:t>
            </w:r>
            <w:r w:rsidRPr="00460D72">
              <w:rPr>
                <w:rFonts w:ascii="Arial" w:hAnsi="Arial" w:cs="Arial"/>
              </w:rPr>
              <w:t xml:space="preserve"> Nicius 2024 m .pradžioje papildomai informavo, kad vis dar tvarkomi dokumentai rekreacinės infrastruktūros perdavimui. Ji bus perduota, kai dokumentai bus pilnai sutvarkyti.</w:t>
            </w:r>
          </w:p>
          <w:p w14:paraId="3170776B" w14:textId="77777777" w:rsidR="00285C1D" w:rsidRPr="00AC3A77" w:rsidRDefault="00285C1D" w:rsidP="004369CB">
            <w:pPr>
              <w:spacing w:line="276" w:lineRule="auto"/>
              <w:jc w:val="both"/>
              <w:rPr>
                <w:rFonts w:ascii="Arial" w:hAnsi="Arial" w:cs="Arial"/>
                <w:b/>
                <w:bCs/>
                <w:sz w:val="16"/>
                <w:szCs w:val="16"/>
              </w:rPr>
            </w:pPr>
          </w:p>
          <w:p w14:paraId="24E38DAA" w14:textId="2575C0C1" w:rsidR="003545DA" w:rsidRPr="00460D72" w:rsidRDefault="00D83C89" w:rsidP="004369CB">
            <w:pPr>
              <w:spacing w:line="276" w:lineRule="auto"/>
              <w:jc w:val="both"/>
              <w:rPr>
                <w:rFonts w:ascii="Arial" w:hAnsi="Arial" w:cs="Arial"/>
                <w:b/>
                <w:bCs/>
              </w:rPr>
            </w:pPr>
            <w:r w:rsidRPr="00460D72">
              <w:rPr>
                <w:rFonts w:ascii="Arial" w:hAnsi="Arial" w:cs="Arial"/>
                <w:b/>
                <w:bCs/>
              </w:rPr>
              <w:t xml:space="preserve">Protokolinis sprendimas vykdomas. Kontrolė tęsiama. </w:t>
            </w:r>
          </w:p>
        </w:tc>
      </w:tr>
      <w:tr w:rsidR="00460D72" w:rsidRPr="00460D72" w14:paraId="3EE8ADA6" w14:textId="77777777" w:rsidTr="00307C42">
        <w:trPr>
          <w:trHeight w:val="416"/>
        </w:trPr>
        <w:tc>
          <w:tcPr>
            <w:tcW w:w="1383" w:type="dxa"/>
          </w:tcPr>
          <w:p w14:paraId="5F548563" w14:textId="77777777" w:rsidR="003072B6" w:rsidRPr="00460D72" w:rsidRDefault="009B45D2" w:rsidP="004369CB">
            <w:pPr>
              <w:spacing w:line="276" w:lineRule="auto"/>
              <w:jc w:val="center"/>
              <w:rPr>
                <w:rFonts w:ascii="Arial" w:hAnsi="Arial" w:cs="Arial"/>
              </w:rPr>
            </w:pPr>
            <w:r w:rsidRPr="00460D72">
              <w:rPr>
                <w:rFonts w:ascii="Arial" w:hAnsi="Arial" w:cs="Arial"/>
              </w:rPr>
              <w:lastRenderedPageBreak/>
              <w:t>2018-01-21</w:t>
            </w:r>
          </w:p>
          <w:p w14:paraId="6EDF9184" w14:textId="776D5EA0" w:rsidR="009B45D2" w:rsidRPr="00460D72" w:rsidRDefault="009B45D2" w:rsidP="004369CB">
            <w:pPr>
              <w:spacing w:line="276" w:lineRule="auto"/>
              <w:jc w:val="center"/>
              <w:rPr>
                <w:rFonts w:ascii="Arial" w:hAnsi="Arial" w:cs="Arial"/>
              </w:rPr>
            </w:pPr>
            <w:r w:rsidRPr="00460D72">
              <w:rPr>
                <w:rFonts w:ascii="Arial" w:hAnsi="Arial" w:cs="Arial"/>
              </w:rPr>
              <w:t>T1-1</w:t>
            </w:r>
          </w:p>
        </w:tc>
        <w:tc>
          <w:tcPr>
            <w:tcW w:w="6444" w:type="dxa"/>
          </w:tcPr>
          <w:p w14:paraId="5ECB68A7" w14:textId="77777777" w:rsidR="009B45D2" w:rsidRPr="00460D72" w:rsidRDefault="009B45D2" w:rsidP="004369CB">
            <w:pPr>
              <w:spacing w:line="276" w:lineRule="auto"/>
              <w:jc w:val="both"/>
              <w:rPr>
                <w:rFonts w:ascii="Arial" w:hAnsi="Arial" w:cs="Arial"/>
              </w:rPr>
            </w:pPr>
            <w:r w:rsidRPr="00460D72">
              <w:rPr>
                <w:rFonts w:ascii="Arial" w:hAnsi="Arial" w:cs="Arial"/>
              </w:rPr>
              <w:t>Svarstant klausimą „Dėl pritarimo modernizuoti ir plėsti Klaipėdos rajono gatvių apšvietimo sistemą, atsirenkant energijos taupymo paslaugų teikėją“ priimtas protokolinis pavedimas – pavesti Administracijos direktoriui:</w:t>
            </w:r>
          </w:p>
          <w:p w14:paraId="3C7ABE16" w14:textId="77777777" w:rsidR="009B45D2" w:rsidRPr="00460D72" w:rsidRDefault="009B45D2" w:rsidP="004369CB">
            <w:pPr>
              <w:spacing w:line="276" w:lineRule="auto"/>
              <w:jc w:val="both"/>
              <w:rPr>
                <w:rFonts w:ascii="Arial" w:hAnsi="Arial" w:cs="Arial"/>
              </w:rPr>
            </w:pPr>
            <w:r w:rsidRPr="00460D72">
              <w:rPr>
                <w:rFonts w:ascii="Arial" w:hAnsi="Arial" w:cs="Arial"/>
              </w:rPr>
              <w:t>1. Teikti Savivaldybės tarybai informaciją apie garantijos gavimo iš Viešųjų investicijų plėtros agentūros Klaipėdos rajono miestų gatvių apšvietimo sistemų modernizavimui proceso eigą;</w:t>
            </w:r>
          </w:p>
          <w:p w14:paraId="4BDB2FA7" w14:textId="77777777" w:rsidR="009B45D2" w:rsidRPr="00460D72" w:rsidRDefault="009B45D2" w:rsidP="004369CB">
            <w:pPr>
              <w:spacing w:line="276" w:lineRule="auto"/>
              <w:jc w:val="both"/>
              <w:rPr>
                <w:rFonts w:ascii="Arial" w:hAnsi="Arial" w:cs="Arial"/>
              </w:rPr>
            </w:pPr>
            <w:r w:rsidRPr="00460D72">
              <w:rPr>
                <w:rFonts w:ascii="Arial" w:hAnsi="Arial" w:cs="Arial"/>
              </w:rPr>
              <w:t>2. Parengus Investicijų projektą dėl Klaipėdos rajono gatvių apšvietimo sistemos plėtros pristatyti jį Klaipėdos rajono savivaldybės tarybos nariams;</w:t>
            </w:r>
          </w:p>
          <w:p w14:paraId="32BFF575" w14:textId="77777777" w:rsidR="009B45D2" w:rsidRPr="00460D72" w:rsidRDefault="009B45D2" w:rsidP="004369CB">
            <w:pPr>
              <w:spacing w:line="276" w:lineRule="auto"/>
              <w:jc w:val="both"/>
              <w:rPr>
                <w:rFonts w:ascii="Arial" w:hAnsi="Arial" w:cs="Arial"/>
              </w:rPr>
            </w:pPr>
            <w:r w:rsidRPr="00460D72">
              <w:rPr>
                <w:rFonts w:ascii="Arial" w:hAnsi="Arial" w:cs="Arial"/>
              </w:rPr>
              <w:t>3. Teikti Savivaldybės tarybai sprendimo projektą (-us) dėl Klaipėdos rajono gatvių apšvietimo sistemos modernizavimo ir (ar) plėtros viešojo ir privataus sektorių partnerystės projekto tikslingumo;</w:t>
            </w:r>
          </w:p>
          <w:p w14:paraId="11DE748F" w14:textId="39D41A2F" w:rsidR="003072B6" w:rsidRPr="00460D72" w:rsidRDefault="009B45D2" w:rsidP="004369CB">
            <w:pPr>
              <w:spacing w:line="276" w:lineRule="auto"/>
              <w:jc w:val="both"/>
              <w:rPr>
                <w:rFonts w:ascii="Arial" w:hAnsi="Arial" w:cs="Arial"/>
              </w:rPr>
            </w:pPr>
            <w:r w:rsidRPr="00460D72">
              <w:rPr>
                <w:rFonts w:ascii="Arial" w:hAnsi="Arial" w:cs="Arial"/>
              </w:rPr>
              <w:t>4. Teikti Savivaldybės tarybai tvirtinti partnerystės projekto(-ų) pirkimų sąlygas, pagrindines viešojo ir privataus sektorių partnerystės sutarties sąlygas ir pirkimo būdą.</w:t>
            </w:r>
          </w:p>
        </w:tc>
        <w:tc>
          <w:tcPr>
            <w:tcW w:w="2380" w:type="dxa"/>
          </w:tcPr>
          <w:p w14:paraId="1E2A5251" w14:textId="4DAB698A" w:rsidR="003072B6" w:rsidRPr="00460D72" w:rsidRDefault="00670957" w:rsidP="004369CB">
            <w:pPr>
              <w:spacing w:line="276" w:lineRule="auto"/>
              <w:jc w:val="center"/>
              <w:rPr>
                <w:rFonts w:ascii="Arial" w:hAnsi="Arial" w:cs="Arial"/>
              </w:rPr>
            </w:pPr>
            <w:r w:rsidRPr="00460D72">
              <w:rPr>
                <w:rFonts w:ascii="Arial" w:hAnsi="Arial" w:cs="Arial"/>
              </w:rPr>
              <w:t>Strateginio planavimo ir projektų valdymo skyrius</w:t>
            </w:r>
          </w:p>
        </w:tc>
        <w:tc>
          <w:tcPr>
            <w:tcW w:w="5811" w:type="dxa"/>
          </w:tcPr>
          <w:p w14:paraId="4C7E51CD" w14:textId="77777777" w:rsidR="001322C1" w:rsidRPr="00460D72" w:rsidRDefault="001322C1" w:rsidP="004369CB">
            <w:pPr>
              <w:spacing w:line="276" w:lineRule="auto"/>
              <w:jc w:val="both"/>
              <w:rPr>
                <w:rFonts w:ascii="Arial" w:hAnsi="Arial" w:cs="Arial"/>
              </w:rPr>
            </w:pPr>
            <w:r w:rsidRPr="00460D72">
              <w:rPr>
                <w:rFonts w:ascii="Arial" w:hAnsi="Arial" w:cs="Arial"/>
              </w:rPr>
              <w:t>Klaipėdos rajono administracijos direktorius 2018-03-07 raštu Nr. (5.1.47)-A5-986 „Dėl sutikimo“ kreipėsi į AB „Energijos skirstymo operatorius“. 2018-03-16 gautas raštas Nr. 43030-4851 „Dėl informacijos suteikimo“, kuriuo informuojama, kad AB „Energijos skirstymo operatorius“ neprieštarauja dėl esamų šviestuvų keitimo į LED tipo šviestuvus, nekeičiant jų buvimo vietos. 2018-06-15 pasirašyta paslaugų viešojo pirkimo-pardavimo sutartis su UAB „Sintesi consulting“ dėl Klaipėdos rajono savivaldybės kelių ir gatvių apšvietimo sistemos modernizavimo ir plėtros investicijų projekto, kurį planuojama įgyvendinti viešojo ir privataus sektorių partnerystės būdu, parengimo. Įmonė nebuvo pajėgi parengti dokumento, todėl 2018-08-17 nutraukta sutartis. Nauja sutartis dėl investicijų projekto parengimo pasirašyta 2018-10-11 su UAB „Jostra“. Buvo rengiamas investicijų projektas. 2019-07-24 vykusiame Klaipėdos rajono savivaldybės administracijos pasitarime (2019 m. rugpjūčio 08 d. protokolas Nr. A6-264) bendru sutarimu nutarta:</w:t>
            </w:r>
          </w:p>
          <w:p w14:paraId="2514FB0B" w14:textId="77777777" w:rsidR="001322C1" w:rsidRPr="00460D72" w:rsidRDefault="001322C1" w:rsidP="004369CB">
            <w:pPr>
              <w:spacing w:line="276" w:lineRule="auto"/>
              <w:jc w:val="both"/>
              <w:rPr>
                <w:rFonts w:ascii="Arial" w:hAnsi="Arial" w:cs="Arial"/>
              </w:rPr>
            </w:pPr>
            <w:r w:rsidRPr="00460D72">
              <w:rPr>
                <w:rFonts w:ascii="Arial" w:hAnsi="Arial" w:cs="Arial"/>
              </w:rPr>
              <w:t xml:space="preserve">1) Stabdyti projekto „Klaipėdos rajono savivaldybės gyvenviečių kelių ir gatvių apšvietimo sistemos modernizavimas ir plėtra“ įgyvendinimą pagal parengtą ir su CPVA suderintą investicijų projektą. </w:t>
            </w:r>
          </w:p>
          <w:p w14:paraId="30EF991B" w14:textId="77777777" w:rsidR="001322C1" w:rsidRPr="00460D72" w:rsidRDefault="001322C1" w:rsidP="004369CB">
            <w:pPr>
              <w:spacing w:line="276" w:lineRule="auto"/>
              <w:jc w:val="both"/>
              <w:rPr>
                <w:rFonts w:ascii="Arial" w:hAnsi="Arial" w:cs="Arial"/>
              </w:rPr>
            </w:pPr>
            <w:r w:rsidRPr="00460D72">
              <w:rPr>
                <w:rFonts w:ascii="Arial" w:hAnsi="Arial" w:cs="Arial"/>
              </w:rPr>
              <w:t xml:space="preserve">2) Pavesti Strateginio planavimo ir investicijų skyriui koordinuoti ir vykdyti Klaipėdos rajono gatvių ir kelių apšvietimo modernizavimo bei Savivaldybės pastatų energijos efektyvumo didinimo investicijų projektą. </w:t>
            </w:r>
          </w:p>
          <w:p w14:paraId="72D17EEA" w14:textId="7E22B025" w:rsidR="001322C1" w:rsidRPr="00460D72" w:rsidRDefault="001322C1" w:rsidP="004369CB">
            <w:pPr>
              <w:spacing w:line="276" w:lineRule="auto"/>
              <w:jc w:val="both"/>
              <w:rPr>
                <w:rFonts w:ascii="Arial" w:hAnsi="Arial" w:cs="Arial"/>
              </w:rPr>
            </w:pPr>
            <w:r w:rsidRPr="00460D72">
              <w:rPr>
                <w:rFonts w:ascii="Arial" w:hAnsi="Arial" w:cs="Arial"/>
              </w:rPr>
              <w:t>2019-09-19 raštu Nr. (5.1.28)-A5-1091 siųsta paraiška Europos Energijos Efektyvumo Fondui dėl finansavimo skyrimo gatvių apšvietimo sistemos bei Savivaldybės pastatų modernizavimo priemonėms įgyvendinti.</w:t>
            </w:r>
          </w:p>
          <w:p w14:paraId="69FEDC9A" w14:textId="77777777" w:rsidR="001322C1" w:rsidRPr="00460D72" w:rsidRDefault="001322C1" w:rsidP="004369CB">
            <w:pPr>
              <w:spacing w:line="276" w:lineRule="auto"/>
              <w:jc w:val="both"/>
              <w:rPr>
                <w:rFonts w:ascii="Arial" w:hAnsi="Arial" w:cs="Arial"/>
              </w:rPr>
            </w:pPr>
            <w:r w:rsidRPr="00460D72">
              <w:rPr>
                <w:rFonts w:ascii="Arial" w:hAnsi="Arial" w:cs="Arial"/>
              </w:rPr>
              <w:t xml:space="preserve">Po balandžio 14 d. Savivaldybės vadovų ir CPVA pokalbio nuspręsta atsiimti Europos Energijos Efektyvumo Fondui pateiktą paraišką dėl finansavimo skyrimo gatvių </w:t>
            </w:r>
            <w:r w:rsidRPr="00460D72">
              <w:rPr>
                <w:rFonts w:ascii="Arial" w:hAnsi="Arial" w:cs="Arial"/>
              </w:rPr>
              <w:lastRenderedPageBreak/>
              <w:t xml:space="preserve">apšvietimo sistemos bei Savivaldybės pastatų modernizavimo priemonėms įgyvendinti. Nuspręsta atsinaujinti gatvių apšvietimo sistemos inventorizaciją ir ieškoti galimybių projektą įgyvendinti VPSP būdu. </w:t>
            </w:r>
          </w:p>
          <w:p w14:paraId="7161FB0D" w14:textId="77777777" w:rsidR="001322C1" w:rsidRPr="00460D72" w:rsidRDefault="001322C1" w:rsidP="004369CB">
            <w:pPr>
              <w:spacing w:line="276" w:lineRule="auto"/>
              <w:jc w:val="both"/>
              <w:rPr>
                <w:rFonts w:ascii="Arial" w:hAnsi="Arial" w:cs="Arial"/>
              </w:rPr>
            </w:pPr>
            <w:r w:rsidRPr="00460D72">
              <w:rPr>
                <w:rFonts w:ascii="Arial" w:hAnsi="Arial" w:cs="Arial"/>
              </w:rPr>
              <w:t xml:space="preserve">2020-04-30 Klaipėdos rajono savivaldybės tarybos sprendimu Nr. T11-187 „Dėl pritarimo teikti projekto „Kelių ir gatvių apšvietimo sistemos infrastruktūros modernizavimas Klaipėdos rajone“ paraišką“ nuspręsta teikti Klaipėdos rajono savivaldybės gatvių ir kelių apšvietimo sistemos modernizacijos finansavimo paraišką pagal 2014–2020 metų Europos Sąjungos fondų investicijų veiksmų programos 4 prioriteto „Energijos efektyvumo ir atsinaujinančių išteklių energijos gamybos ir naudojimo skatinimas“ 04.3.1-LVPA-T-116 priemonę „Gatvių apšvietimo modernizavimas“. </w:t>
            </w:r>
          </w:p>
          <w:p w14:paraId="59350A14" w14:textId="6E640F3D" w:rsidR="00DC4622" w:rsidRPr="00460D72" w:rsidRDefault="001322C1" w:rsidP="004369CB">
            <w:pPr>
              <w:spacing w:line="276" w:lineRule="auto"/>
              <w:jc w:val="both"/>
              <w:rPr>
                <w:rFonts w:ascii="Arial" w:hAnsi="Arial" w:cs="Arial"/>
              </w:rPr>
            </w:pPr>
            <w:r w:rsidRPr="00460D72">
              <w:rPr>
                <w:rFonts w:ascii="Arial" w:hAnsi="Arial" w:cs="Arial"/>
              </w:rPr>
              <w:t xml:space="preserve">2020-05-07 Paraiška pateikta LVPA. </w:t>
            </w:r>
            <w:r w:rsidR="00DC4622" w:rsidRPr="00460D72">
              <w:rPr>
                <w:rFonts w:ascii="Arial" w:hAnsi="Arial" w:cs="Arial"/>
              </w:rPr>
              <w:t>Para</w:t>
            </w:r>
            <w:r w:rsidR="00D67411" w:rsidRPr="00460D72">
              <w:rPr>
                <w:rFonts w:ascii="Arial" w:hAnsi="Arial" w:cs="Arial"/>
              </w:rPr>
              <w:t>i</w:t>
            </w:r>
            <w:r w:rsidR="00DC4622" w:rsidRPr="00460D72">
              <w:rPr>
                <w:rFonts w:ascii="Arial" w:hAnsi="Arial" w:cs="Arial"/>
              </w:rPr>
              <w:t xml:space="preserve">ška įvertinta teigiamai. 2020-08-05 pasirašyta ES finansavimo sutartis dėl Klaipėdos rajono savivaldybės kelių ir gatvių apšvietimo sistemos modernizavimo (projekto vertė 1 817 253,48 eurų, ES finansavimas – 908 626,48 eurų). </w:t>
            </w:r>
          </w:p>
          <w:p w14:paraId="0A416CDC" w14:textId="77777777" w:rsidR="00DC4622" w:rsidRPr="00460D72" w:rsidRDefault="00DC4622" w:rsidP="004369CB">
            <w:pPr>
              <w:spacing w:line="276" w:lineRule="auto"/>
              <w:jc w:val="both"/>
              <w:rPr>
                <w:rFonts w:ascii="Arial" w:hAnsi="Arial" w:cs="Arial"/>
              </w:rPr>
            </w:pPr>
            <w:r w:rsidRPr="00460D72">
              <w:rPr>
                <w:rFonts w:ascii="Arial" w:hAnsi="Arial" w:cs="Arial"/>
              </w:rPr>
              <w:t xml:space="preserve">2020 m. III ketv. atlikta kelių ir gatvių apšvietimo sistemos inventorizacija. </w:t>
            </w:r>
          </w:p>
          <w:p w14:paraId="62D088AA" w14:textId="583F690C" w:rsidR="00DC4622" w:rsidRPr="00460D72" w:rsidRDefault="00DC4622" w:rsidP="004369CB">
            <w:pPr>
              <w:spacing w:line="276" w:lineRule="auto"/>
              <w:jc w:val="both"/>
              <w:rPr>
                <w:rFonts w:ascii="Arial" w:hAnsi="Arial" w:cs="Arial"/>
              </w:rPr>
            </w:pPr>
            <w:r w:rsidRPr="00460D72">
              <w:rPr>
                <w:rFonts w:ascii="Arial" w:hAnsi="Arial" w:cs="Arial"/>
              </w:rPr>
              <w:t xml:space="preserve">2020-11-26 Tarybos sprendimu Nr. T11-429 patvirtintas kelių ir gatvių apšvietimo plėtros seniūnijose poreikis, pagal kurį šiuo metu yra rengiamas investicijų projektas apšvietimo plėtrą įgyvendinti viešojo ir privataus sektorių partnerystės būdu. </w:t>
            </w:r>
          </w:p>
          <w:p w14:paraId="629F12C4" w14:textId="77777777" w:rsidR="00A55056" w:rsidRPr="00460D72" w:rsidRDefault="00A55056" w:rsidP="004369CB">
            <w:pPr>
              <w:spacing w:line="276" w:lineRule="auto"/>
              <w:jc w:val="both"/>
              <w:rPr>
                <w:rFonts w:ascii="Arial" w:hAnsi="Arial" w:cs="Arial"/>
              </w:rPr>
            </w:pPr>
            <w:r w:rsidRPr="00460D72">
              <w:rPr>
                <w:rFonts w:ascii="Arial" w:hAnsi="Arial" w:cs="Arial"/>
              </w:rPr>
              <w:t xml:space="preserve">2021 m. birželio mėnesį paskelbtas viešas pirkimas dėl Klaipėdos rajono savivaldybės gatvių ir kelių modernizavimo rangos darbų pirkimo. </w:t>
            </w:r>
          </w:p>
          <w:p w14:paraId="0B9FCD29" w14:textId="128403B7" w:rsidR="00A55056" w:rsidRPr="00460D72" w:rsidRDefault="00A55056" w:rsidP="004369CB">
            <w:pPr>
              <w:spacing w:line="276" w:lineRule="auto"/>
              <w:jc w:val="both"/>
              <w:rPr>
                <w:rFonts w:ascii="Arial" w:hAnsi="Arial" w:cs="Arial"/>
              </w:rPr>
            </w:pPr>
            <w:r w:rsidRPr="00460D72">
              <w:rPr>
                <w:rFonts w:ascii="Arial" w:hAnsi="Arial" w:cs="Arial"/>
              </w:rPr>
              <w:t xml:space="preserve">2021-06-01 gautas CPVA, o 2021-06-08 gautas Klaipėdos rajono savivaldybės Kontrolės ir audito tarnybos pritarimas Klaipėdos rajono kelių ir gatvių apšvietimo plėtros projektą įgyvendinti viešo ir privataus sektorių partnerystės būdu. 2021-06-17 Klaipėdos rajono </w:t>
            </w:r>
            <w:r w:rsidRPr="00460D72">
              <w:rPr>
                <w:rFonts w:ascii="Arial" w:hAnsi="Arial" w:cs="Arial"/>
              </w:rPr>
              <w:lastRenderedPageBreak/>
              <w:t xml:space="preserve">savivaldybės taryba sprendimu Nr. T11-193 taip pat pritarė šį projektą įgyvendinti viešo ir privataus sektorių partnerystės būdu. Rengiami investuotojo atrankos dokumentai. </w:t>
            </w:r>
          </w:p>
          <w:p w14:paraId="7854214A" w14:textId="77777777" w:rsidR="001070BE" w:rsidRPr="00460D72" w:rsidRDefault="001070BE" w:rsidP="004369CB">
            <w:pPr>
              <w:spacing w:line="276" w:lineRule="auto"/>
              <w:jc w:val="both"/>
              <w:rPr>
                <w:rFonts w:ascii="Arial" w:hAnsi="Arial" w:cs="Arial"/>
              </w:rPr>
            </w:pPr>
            <w:r w:rsidRPr="00460D72">
              <w:rPr>
                <w:rFonts w:ascii="Arial" w:hAnsi="Arial" w:cs="Arial"/>
              </w:rPr>
              <w:t>2022-06-09 sudaryta sutartis su UAB "Indikacija" dėl esamų kelių ir gatvių apšvietimo sistemos šviestuvų keitimo į LED šviestuvus. Darbai vykdomi pagal pasirašytą sutartį. </w:t>
            </w:r>
          </w:p>
          <w:p w14:paraId="4E8E09BF" w14:textId="0C021B71" w:rsidR="001070BE" w:rsidRPr="00460D72" w:rsidRDefault="001070BE" w:rsidP="004369CB">
            <w:pPr>
              <w:spacing w:line="276" w:lineRule="auto"/>
              <w:jc w:val="both"/>
              <w:rPr>
                <w:rFonts w:ascii="Arial" w:hAnsi="Arial" w:cs="Arial"/>
              </w:rPr>
            </w:pPr>
            <w:r w:rsidRPr="00460D72">
              <w:rPr>
                <w:rFonts w:ascii="Arial" w:hAnsi="Arial" w:cs="Arial"/>
              </w:rPr>
              <w:t>Investuotojo atrankos dokumentai parengti, 2022-06-02 gautas Centrinės projektų valdymo agentūros pastabos ir pasiūlymai dėl parengto pirkimo dokumentų projekto. Centriniame viešųjų pirkimų portale 2022-08-03 paskelbta projekto privataus investuotojo atranka. 2022-10-27 gauti potencialių investuotojų paraiškos dalyvauti projekte. Paraiškos įvertintos ir paraiškas pateikę dalyviai yra pakviesti iki 2023-02-09 pateikti savo pirminius pasiūlymus.</w:t>
            </w:r>
          </w:p>
          <w:p w14:paraId="6192496A" w14:textId="77777777" w:rsidR="0039179A" w:rsidRPr="00460D72" w:rsidRDefault="0039179A" w:rsidP="004369CB">
            <w:pPr>
              <w:spacing w:line="276" w:lineRule="auto"/>
              <w:jc w:val="both"/>
              <w:rPr>
                <w:rFonts w:ascii="Arial" w:hAnsi="Arial" w:cs="Arial"/>
              </w:rPr>
            </w:pPr>
            <w:r w:rsidRPr="00460D72">
              <w:rPr>
                <w:rFonts w:ascii="Arial" w:hAnsi="Arial" w:cs="Arial"/>
              </w:rPr>
              <w:t xml:space="preserve">2023 m. baigtas įgyvendinti ES finansuojamas Klaipėdos rajono savivaldybės kelių ir gatvių apšvietimo modernizavimo projektas. Pakeista ir įdiegta daugiau nei 4000 vnt. LED šviestuvai ant esamų atramų. Modernizavimo projektas baigtas. </w:t>
            </w:r>
          </w:p>
          <w:p w14:paraId="44175A39" w14:textId="77777777" w:rsidR="0039179A" w:rsidRPr="00460D72" w:rsidRDefault="0039179A" w:rsidP="004369CB">
            <w:pPr>
              <w:spacing w:line="276" w:lineRule="auto"/>
              <w:jc w:val="both"/>
              <w:rPr>
                <w:rFonts w:ascii="Arial" w:hAnsi="Arial" w:cs="Arial"/>
              </w:rPr>
            </w:pPr>
            <w:r w:rsidRPr="00460D72">
              <w:rPr>
                <w:rFonts w:ascii="Arial" w:hAnsi="Arial" w:cs="Arial"/>
              </w:rPr>
              <w:t xml:space="preserve">2023 m. įvyko privataus partnerio atrankos procedūros dėl kelių ir gatvių apšvietimo plėtros įgyvendinimo. Buvo atrinka įmonė UAB „Baltled“, su kuria 2023 m. gruodžio mėn. sudaryta partnerystės sutartis. Apšveitimo plėtros projektas toliau įgyvendinamas. Tarybos protokolinis pavedimo nurodymai visi įgyvendinti. </w:t>
            </w:r>
          </w:p>
          <w:p w14:paraId="4EED1A11" w14:textId="77777777" w:rsidR="0039179A" w:rsidRPr="00AC3A77" w:rsidRDefault="0039179A" w:rsidP="004369CB">
            <w:pPr>
              <w:spacing w:line="276" w:lineRule="auto"/>
              <w:jc w:val="both"/>
              <w:rPr>
                <w:rFonts w:ascii="Arial" w:hAnsi="Arial" w:cs="Arial"/>
                <w:sz w:val="16"/>
                <w:szCs w:val="16"/>
              </w:rPr>
            </w:pPr>
          </w:p>
          <w:p w14:paraId="58A4A206" w14:textId="1A4FD8E9" w:rsidR="003072B6" w:rsidRPr="00460D72" w:rsidRDefault="0039179A" w:rsidP="004369CB">
            <w:pPr>
              <w:spacing w:line="276" w:lineRule="auto"/>
              <w:jc w:val="both"/>
              <w:rPr>
                <w:rFonts w:ascii="Arial" w:hAnsi="Arial" w:cs="Arial"/>
              </w:rPr>
            </w:pPr>
            <w:r w:rsidRPr="00460D72">
              <w:rPr>
                <w:rFonts w:ascii="Arial" w:hAnsi="Arial" w:cs="Arial"/>
                <w:b/>
                <w:bCs/>
              </w:rPr>
              <w:t>Protokolinis pavedimas įvykdytas</w:t>
            </w:r>
            <w:r w:rsidR="004A0554">
              <w:rPr>
                <w:rFonts w:ascii="Arial" w:hAnsi="Arial" w:cs="Arial"/>
                <w:b/>
                <w:bCs/>
              </w:rPr>
              <w:t>.</w:t>
            </w:r>
          </w:p>
        </w:tc>
      </w:tr>
      <w:tr w:rsidR="00460D72" w:rsidRPr="00460D72" w14:paraId="6E2385FA" w14:textId="77777777" w:rsidTr="00307C42">
        <w:trPr>
          <w:trHeight w:val="416"/>
        </w:trPr>
        <w:tc>
          <w:tcPr>
            <w:tcW w:w="1383" w:type="dxa"/>
          </w:tcPr>
          <w:p w14:paraId="2CB92B46" w14:textId="77777777" w:rsidR="003072B6" w:rsidRPr="00460D72" w:rsidRDefault="003072B6" w:rsidP="004369CB">
            <w:pPr>
              <w:spacing w:line="276" w:lineRule="auto"/>
              <w:jc w:val="center"/>
              <w:rPr>
                <w:rFonts w:ascii="Arial" w:hAnsi="Arial" w:cs="Arial"/>
              </w:rPr>
            </w:pPr>
            <w:r w:rsidRPr="00460D72">
              <w:rPr>
                <w:rFonts w:ascii="Arial" w:hAnsi="Arial" w:cs="Arial"/>
              </w:rPr>
              <w:lastRenderedPageBreak/>
              <w:t>2018-05-31</w:t>
            </w:r>
          </w:p>
          <w:p w14:paraId="67231B02" w14:textId="3E3E245E" w:rsidR="003072B6" w:rsidRPr="00460D72" w:rsidRDefault="003072B6" w:rsidP="004369CB">
            <w:pPr>
              <w:spacing w:line="276" w:lineRule="auto"/>
              <w:jc w:val="center"/>
              <w:rPr>
                <w:rFonts w:ascii="Arial" w:hAnsi="Arial" w:cs="Arial"/>
                <w:b/>
                <w:bCs/>
              </w:rPr>
            </w:pPr>
            <w:r w:rsidRPr="00460D72">
              <w:rPr>
                <w:rFonts w:ascii="Arial" w:hAnsi="Arial" w:cs="Arial"/>
              </w:rPr>
              <w:t>T1-6</w:t>
            </w:r>
          </w:p>
        </w:tc>
        <w:tc>
          <w:tcPr>
            <w:tcW w:w="6444" w:type="dxa"/>
          </w:tcPr>
          <w:p w14:paraId="48D01B67" w14:textId="51A6DFF5" w:rsidR="003072B6" w:rsidRPr="00460D72" w:rsidRDefault="00E15374" w:rsidP="004369CB">
            <w:pPr>
              <w:spacing w:line="276" w:lineRule="auto"/>
              <w:jc w:val="both"/>
              <w:rPr>
                <w:rFonts w:ascii="Arial" w:hAnsi="Arial" w:cs="Arial"/>
              </w:rPr>
            </w:pPr>
            <w:r w:rsidRPr="00460D72">
              <w:rPr>
                <w:rFonts w:ascii="Arial" w:hAnsi="Arial" w:cs="Arial"/>
              </w:rPr>
              <w:t xml:space="preserve">Svarstant informaciją „Dėl Gargždų miesto Kretingos plento gatvės (krašto kelio Nr. 216) rekonstravimo (Nr. A4-815)“ priimtas protokolinis pavedimas – sutikti perimti nustatyta tvarka Savivaldybės žinion krašto kelio Nr. 216 atkarpą, kuri sutampa su Kretingos plento gatve Gargžduose, iš Lietuvos automobilių </w:t>
            </w:r>
            <w:r w:rsidRPr="00460D72">
              <w:rPr>
                <w:rFonts w:ascii="Arial" w:hAnsi="Arial" w:cs="Arial"/>
              </w:rPr>
              <w:lastRenderedPageBreak/>
              <w:t>kelių direkcijos prie Susisiekimo ministerijos po kelio rekonstravimo darbų (atkarpoje nuo magistralinio kelio Nr. A1 (viaduko) iki sankryžos su Klaipėdos gatve).</w:t>
            </w:r>
          </w:p>
        </w:tc>
        <w:tc>
          <w:tcPr>
            <w:tcW w:w="2380" w:type="dxa"/>
          </w:tcPr>
          <w:p w14:paraId="72B82C09" w14:textId="43FCAD92" w:rsidR="003072B6" w:rsidRPr="00460D72" w:rsidRDefault="003321ED" w:rsidP="004369CB">
            <w:pPr>
              <w:spacing w:line="276" w:lineRule="auto"/>
              <w:jc w:val="center"/>
              <w:rPr>
                <w:rFonts w:ascii="Arial" w:hAnsi="Arial" w:cs="Arial"/>
              </w:rPr>
            </w:pPr>
            <w:r w:rsidRPr="00460D72">
              <w:rPr>
                <w:rFonts w:ascii="Arial" w:hAnsi="Arial" w:cs="Arial"/>
              </w:rPr>
              <w:lastRenderedPageBreak/>
              <w:t>Statybos ir infrastruktūros skyrius</w:t>
            </w:r>
          </w:p>
        </w:tc>
        <w:tc>
          <w:tcPr>
            <w:tcW w:w="5811" w:type="dxa"/>
          </w:tcPr>
          <w:p w14:paraId="0BD5F3FE" w14:textId="77777777" w:rsidR="005D78AE" w:rsidRPr="00460D72" w:rsidRDefault="00A53DD0" w:rsidP="004369CB">
            <w:pPr>
              <w:spacing w:line="276" w:lineRule="auto"/>
              <w:jc w:val="both"/>
              <w:rPr>
                <w:rFonts w:ascii="Arial" w:hAnsi="Arial" w:cs="Arial"/>
                <w:bCs/>
              </w:rPr>
            </w:pPr>
            <w:r w:rsidRPr="00460D72">
              <w:rPr>
                <w:rFonts w:ascii="Arial" w:hAnsi="Arial" w:cs="Arial"/>
              </w:rPr>
              <w:t xml:space="preserve">Klaipėdos rajono savivaldybės meras 2018 m. liepos 4 d. raštu Nr. T-17-269(40.6) „Dėl saugumo užtikrinimo gyvenvietėje valstybinės reikšmės keliuose“ kreipėsi į Lietuvos automobilių kelių direkciją prie Susisiekimo ministerijos, informuodamas, kad 2018-05-31 </w:t>
            </w:r>
            <w:r w:rsidRPr="00460D72">
              <w:rPr>
                <w:rFonts w:ascii="Arial" w:hAnsi="Arial" w:cs="Arial"/>
              </w:rPr>
              <w:lastRenderedPageBreak/>
              <w:t>Savivaldybės tarybos posėdyje buvo pritarta galimybei po rekonstrukcijos perimti Valstybinės reikšmės krašto kelio Nr. 216 Gargždai–Kretinga ruožą nuo sankryžos su Valstybinės reikšmės keliu Nr. 228 iki viaduko virš magistralės A1 bei pateikdamas pasiūlymus Kretingos pl. gatvės rekonstravimui Gargžduose. Laukiama informacijos iš Lietuvos automobilių kelių direkcijos prie Susisiekimo ministerijos apie projektavimo/rangos darbų pradžią Kretingos pl. Gatvės rekonstrukciją. Priimtas Tarybos 2019-11-28 sprendimas Nr. T11-388 ,,Dėl Pritarimo Lietuvos automobilių kelių direkcijos prie susisiekimo ministerijos ir Klaipėdos rajono savivaldybės bendradarbiavimo sutarties pasirašymui“. Pasirašyta bendradarbiavimo sutartis su LAKD.</w:t>
            </w:r>
            <w:r w:rsidRPr="00460D72">
              <w:rPr>
                <w:rFonts w:ascii="Arial" w:hAnsi="Arial" w:cs="Arial"/>
                <w:b/>
                <w:bCs/>
              </w:rPr>
              <w:t xml:space="preserve"> </w:t>
            </w:r>
            <w:r w:rsidR="00DF10AC" w:rsidRPr="00460D72">
              <w:rPr>
                <w:rFonts w:ascii="Arial" w:hAnsi="Arial" w:cs="Arial"/>
                <w:bCs/>
              </w:rPr>
              <w:t>Vykdomas kelio projektavimas pagal pasirašytą bendradarbiavimo sutartį.</w:t>
            </w:r>
          </w:p>
          <w:p w14:paraId="1761F409" w14:textId="55BFBAC7" w:rsidR="0040305C" w:rsidRPr="00460D72" w:rsidRDefault="00DF10AC" w:rsidP="004369CB">
            <w:pPr>
              <w:spacing w:line="276" w:lineRule="auto"/>
              <w:jc w:val="both"/>
              <w:rPr>
                <w:rFonts w:ascii="Arial" w:eastAsia="Calibri" w:hAnsi="Arial" w:cs="Arial"/>
              </w:rPr>
            </w:pPr>
            <w:r w:rsidRPr="00460D72">
              <w:rPr>
                <w:rFonts w:ascii="Arial" w:hAnsi="Arial" w:cs="Arial"/>
                <w:bCs/>
              </w:rPr>
              <w:t xml:space="preserve"> </w:t>
            </w:r>
            <w:r w:rsidR="005D78AE" w:rsidRPr="00460D72">
              <w:rPr>
                <w:rFonts w:ascii="Arial" w:eastAsia="Calibri" w:hAnsi="Arial" w:cs="Arial"/>
              </w:rPr>
              <w:t>2021 m. gatvės rekonstravimo projektas suderintas su LAKD. Projektuotojai rengia dokumentaciją projekto statybą leidžiančio dokumento gavimui.</w:t>
            </w:r>
            <w:r w:rsidR="0040305C" w:rsidRPr="00460D72">
              <w:rPr>
                <w:rFonts w:ascii="Arial" w:hAnsi="Arial" w:cs="Arial"/>
                <w:b/>
                <w:bCs/>
              </w:rPr>
              <w:t xml:space="preserve"> </w:t>
            </w:r>
            <w:r w:rsidR="0040305C" w:rsidRPr="00460D72">
              <w:rPr>
                <w:rFonts w:ascii="Arial" w:eastAsia="Calibri" w:hAnsi="Arial" w:cs="Arial"/>
              </w:rPr>
              <w:t>Planuojama, kad 2022 metais LAKD kapitališkai sutvarkys Kretingos pl. gatvės atkarpą ir perduos ją Klaipėdos rajono savivaldybei.</w:t>
            </w:r>
          </w:p>
          <w:p w14:paraId="7CFE7554" w14:textId="77777777" w:rsidR="00B34346" w:rsidRPr="00460D72" w:rsidRDefault="00B34346" w:rsidP="004369CB">
            <w:pPr>
              <w:spacing w:line="276" w:lineRule="auto"/>
              <w:jc w:val="both"/>
              <w:rPr>
                <w:rFonts w:ascii="Arial" w:eastAsia="Calibri" w:hAnsi="Arial" w:cs="Arial"/>
              </w:rPr>
            </w:pPr>
            <w:r w:rsidRPr="00460D72">
              <w:rPr>
                <w:rFonts w:ascii="Arial" w:eastAsia="Calibri" w:hAnsi="Arial" w:cs="Arial"/>
              </w:rPr>
              <w:t>2022 m. pabaigoje LAKD parinko rangovą Kretingos pl. g. remonto darbams. Pasibaigus technologinei pertraukai rangovas pradeda vykdyti darbus.</w:t>
            </w:r>
          </w:p>
          <w:p w14:paraId="1BA61991" w14:textId="77777777" w:rsidR="008C2F79" w:rsidRPr="00AC3A77" w:rsidRDefault="008C2F79" w:rsidP="004369CB">
            <w:pPr>
              <w:spacing w:line="276" w:lineRule="auto"/>
              <w:jc w:val="both"/>
              <w:rPr>
                <w:rFonts w:ascii="Arial" w:eastAsia="Calibri" w:hAnsi="Arial" w:cs="Arial"/>
              </w:rPr>
            </w:pPr>
            <w:r w:rsidRPr="00AC3A77">
              <w:rPr>
                <w:rFonts w:ascii="Arial" w:eastAsia="Calibri" w:hAnsi="Arial" w:cs="Arial"/>
              </w:rPr>
              <w:t>2023 m.</w:t>
            </w:r>
            <w:r w:rsidRPr="00AC3A77">
              <w:rPr>
                <w:rFonts w:ascii="Arial" w:hAnsi="Arial" w:cs="Arial"/>
              </w:rPr>
              <w:t xml:space="preserve"> </w:t>
            </w:r>
            <w:r w:rsidRPr="00AC3A77">
              <w:rPr>
                <w:rFonts w:ascii="Arial" w:eastAsia="Calibri" w:hAnsi="Arial" w:cs="Arial"/>
              </w:rPr>
              <w:t>Kretingos pl. g. remonto darbai baigti, laukiame LAKD perdavimo dokumentų (Klaipėdos rajono savivaldybė visus sprendimus yra priėmusi).</w:t>
            </w:r>
          </w:p>
          <w:p w14:paraId="376D46C0" w14:textId="77777777" w:rsidR="00B34346" w:rsidRPr="00AC3A77" w:rsidRDefault="00B34346" w:rsidP="004369CB">
            <w:pPr>
              <w:spacing w:line="276" w:lineRule="auto"/>
              <w:jc w:val="both"/>
              <w:rPr>
                <w:rFonts w:ascii="Arial" w:eastAsia="Calibri" w:hAnsi="Arial" w:cs="Arial"/>
                <w:b/>
                <w:bCs/>
                <w:sz w:val="16"/>
                <w:szCs w:val="16"/>
              </w:rPr>
            </w:pPr>
          </w:p>
          <w:p w14:paraId="1E7E4B82" w14:textId="269CE331" w:rsidR="003072B6" w:rsidRPr="00460D72" w:rsidRDefault="00A53DD0" w:rsidP="004369CB">
            <w:pPr>
              <w:spacing w:line="276" w:lineRule="auto"/>
              <w:jc w:val="both"/>
              <w:rPr>
                <w:rFonts w:ascii="Arial" w:hAnsi="Arial" w:cs="Arial"/>
                <w:b/>
                <w:bCs/>
              </w:rPr>
            </w:pPr>
            <w:r w:rsidRPr="00460D72">
              <w:rPr>
                <w:rFonts w:ascii="Arial" w:hAnsi="Arial" w:cs="Arial"/>
                <w:b/>
                <w:bCs/>
              </w:rPr>
              <w:t xml:space="preserve">Protokolinis pavedimas vykdomas. Kontrolė tęsiama. </w:t>
            </w:r>
          </w:p>
        </w:tc>
      </w:tr>
      <w:tr w:rsidR="00460D72" w:rsidRPr="00460D72" w14:paraId="0D8AF54E" w14:textId="77777777" w:rsidTr="00307C42">
        <w:trPr>
          <w:trHeight w:val="416"/>
        </w:trPr>
        <w:tc>
          <w:tcPr>
            <w:tcW w:w="1383" w:type="dxa"/>
          </w:tcPr>
          <w:p w14:paraId="3EE40B29" w14:textId="598D28F4" w:rsidR="005E06D5" w:rsidRPr="00460D72" w:rsidRDefault="00B502E6" w:rsidP="004369CB">
            <w:pPr>
              <w:spacing w:line="276" w:lineRule="auto"/>
              <w:jc w:val="center"/>
              <w:rPr>
                <w:rFonts w:ascii="Arial" w:hAnsi="Arial" w:cs="Arial"/>
              </w:rPr>
            </w:pPr>
            <w:r w:rsidRPr="00460D72">
              <w:rPr>
                <w:rFonts w:ascii="Arial" w:hAnsi="Arial" w:cs="Arial"/>
              </w:rPr>
              <w:lastRenderedPageBreak/>
              <w:t>2018-0</w:t>
            </w:r>
            <w:r w:rsidR="0012727D" w:rsidRPr="00460D72">
              <w:rPr>
                <w:rFonts w:ascii="Arial" w:hAnsi="Arial" w:cs="Arial"/>
              </w:rPr>
              <w:t>8</w:t>
            </w:r>
            <w:r w:rsidRPr="00460D72">
              <w:rPr>
                <w:rFonts w:ascii="Arial" w:hAnsi="Arial" w:cs="Arial"/>
              </w:rPr>
              <w:t>-</w:t>
            </w:r>
            <w:r w:rsidR="0012727D" w:rsidRPr="00460D72">
              <w:rPr>
                <w:rFonts w:ascii="Arial" w:hAnsi="Arial" w:cs="Arial"/>
              </w:rPr>
              <w:t>30</w:t>
            </w:r>
          </w:p>
          <w:p w14:paraId="576B0DAE" w14:textId="32E5AAEE" w:rsidR="00B502E6" w:rsidRPr="00460D72" w:rsidRDefault="00B502E6" w:rsidP="004369CB">
            <w:pPr>
              <w:spacing w:line="276" w:lineRule="auto"/>
              <w:jc w:val="center"/>
              <w:rPr>
                <w:rFonts w:ascii="Arial" w:hAnsi="Arial" w:cs="Arial"/>
                <w:b/>
                <w:bCs/>
              </w:rPr>
            </w:pPr>
            <w:r w:rsidRPr="00460D72">
              <w:rPr>
                <w:rFonts w:ascii="Arial" w:hAnsi="Arial" w:cs="Arial"/>
              </w:rPr>
              <w:t>T1-</w:t>
            </w:r>
            <w:r w:rsidR="0012727D" w:rsidRPr="00460D72">
              <w:rPr>
                <w:rFonts w:ascii="Arial" w:hAnsi="Arial" w:cs="Arial"/>
              </w:rPr>
              <w:t>9</w:t>
            </w:r>
          </w:p>
        </w:tc>
        <w:tc>
          <w:tcPr>
            <w:tcW w:w="6444" w:type="dxa"/>
          </w:tcPr>
          <w:p w14:paraId="40F8A753" w14:textId="6130B40E" w:rsidR="005E06D5" w:rsidRPr="00460D72" w:rsidRDefault="0012727D" w:rsidP="004369CB">
            <w:pPr>
              <w:spacing w:line="276" w:lineRule="auto"/>
              <w:jc w:val="both"/>
              <w:rPr>
                <w:rFonts w:ascii="Arial" w:hAnsi="Arial" w:cs="Arial"/>
              </w:rPr>
            </w:pPr>
            <w:r w:rsidRPr="00460D72">
              <w:rPr>
                <w:rFonts w:ascii="Arial" w:hAnsi="Arial" w:cs="Arial"/>
              </w:rPr>
              <w:t xml:space="preserve">Tarybos posėdžio metu pateikta informacija „Dėl 2018 m. liepos 10 d. Klaipėdos rajono savivaldybės tarybos protokolinio pavedimo (Nr. A4-1224)“ ir priimtas protokolinis pavedimas – siūlyti Nacionalinei žemės tarnybai prie Žemės ūkio ministerijos parduoti aukcionuose valstybinius žemės sklypus, esančius Klaipėdos r. sav. Gargždų m. Dariaus ir Girėno g. 27 ir 29, kurių </w:t>
            </w:r>
            <w:r w:rsidRPr="00460D72">
              <w:rPr>
                <w:rFonts w:ascii="Arial" w:hAnsi="Arial" w:cs="Arial"/>
              </w:rPr>
              <w:lastRenderedPageBreak/>
              <w:t>naudojimo būdas Gyvenamosios teritorijos, o pobūdis Daugiaaukščių ir aukštybinių gyvenamųjų namų statybos.</w:t>
            </w:r>
          </w:p>
        </w:tc>
        <w:tc>
          <w:tcPr>
            <w:tcW w:w="2380" w:type="dxa"/>
          </w:tcPr>
          <w:p w14:paraId="1E37F033" w14:textId="2865E87C" w:rsidR="005E06D5" w:rsidRPr="00460D72" w:rsidRDefault="009A778F" w:rsidP="004369CB">
            <w:pPr>
              <w:spacing w:line="276" w:lineRule="auto"/>
              <w:jc w:val="center"/>
              <w:rPr>
                <w:rFonts w:ascii="Arial" w:hAnsi="Arial" w:cs="Arial"/>
              </w:rPr>
            </w:pPr>
            <w:r w:rsidRPr="00460D72">
              <w:rPr>
                <w:rFonts w:ascii="Arial" w:hAnsi="Arial" w:cs="Arial"/>
              </w:rPr>
              <w:lastRenderedPageBreak/>
              <w:t>Sveikatos ir socialinės apsaugos skyrius, Turto valdymo skyrius</w:t>
            </w:r>
          </w:p>
        </w:tc>
        <w:tc>
          <w:tcPr>
            <w:tcW w:w="5811" w:type="dxa"/>
          </w:tcPr>
          <w:p w14:paraId="60335E68" w14:textId="77777777" w:rsidR="0012727D" w:rsidRPr="00460D72" w:rsidRDefault="0012727D" w:rsidP="004369CB">
            <w:pPr>
              <w:spacing w:line="276" w:lineRule="auto"/>
              <w:jc w:val="both"/>
              <w:rPr>
                <w:rFonts w:ascii="Arial" w:hAnsi="Arial" w:cs="Arial"/>
              </w:rPr>
            </w:pPr>
            <w:r w:rsidRPr="00460D72">
              <w:rPr>
                <w:rFonts w:ascii="Arial" w:hAnsi="Arial" w:cs="Arial"/>
              </w:rPr>
              <w:t xml:space="preserve">Klaipėdos rajono savivaldybės administracijos direktorius 2019-01-08 raštu Nr. A5-127 „Dėl valstybinės žemės sklypų, esančių Dairaus ir Girėno g. 27 ir 29, Gargždų mieste, pardavimo aukcionų“ kreipėsi į Nacionalinės žemės tarnybos prie ŽŪM Klaipėdos rajono skyrių. </w:t>
            </w:r>
            <w:r w:rsidRPr="00460D72">
              <w:rPr>
                <w:rFonts w:ascii="Arial" w:hAnsi="Arial" w:cs="Arial"/>
              </w:rPr>
              <w:lastRenderedPageBreak/>
              <w:t>Klaipėdos rajono savivaldybės administracija informacijos, kad būtų paskelbti aukcionai negavo.</w:t>
            </w:r>
          </w:p>
          <w:p w14:paraId="5055FF48" w14:textId="117A63CE" w:rsidR="00405FEE" w:rsidRPr="00460D72" w:rsidRDefault="004369CB" w:rsidP="004369CB">
            <w:pPr>
              <w:spacing w:line="276" w:lineRule="auto"/>
              <w:jc w:val="both"/>
              <w:rPr>
                <w:rFonts w:ascii="Arial" w:hAnsi="Arial" w:cs="Arial"/>
                <w:b/>
                <w:bCs/>
              </w:rPr>
            </w:pPr>
            <w:r w:rsidRPr="00460D72">
              <w:rPr>
                <w:rFonts w:ascii="Arial" w:hAnsi="Arial" w:cs="Arial"/>
              </w:rPr>
              <w:t>P</w:t>
            </w:r>
            <w:r w:rsidR="0012727D" w:rsidRPr="00460D72">
              <w:rPr>
                <w:rFonts w:ascii="Arial" w:hAnsi="Arial" w:cs="Arial"/>
              </w:rPr>
              <w:t>rotokolinis pavedimas neįvykdytas, nes Klaipėdos rajono savivaldybės administracija Nacionalinei žemės tarnybai prie ŽŪM Klaipėdos rajono skyriui nepateikė trūkstamų dokumentų, todėl aukciono nepaskelbus procesas 2019-06-28 užbaigtas. Rašytinių įrodymų nėra, nes darbuotojai susirašinėjo elektroniniais laiškais, o informacija gauta pokalbio metu su NŽT vedėja.</w:t>
            </w:r>
          </w:p>
          <w:p w14:paraId="2DB9AEA6" w14:textId="691E9C91" w:rsidR="0012727D" w:rsidRPr="00460D72" w:rsidRDefault="002749C3" w:rsidP="004369CB">
            <w:pPr>
              <w:spacing w:line="276" w:lineRule="auto"/>
              <w:jc w:val="both"/>
              <w:rPr>
                <w:rFonts w:ascii="Arial" w:hAnsi="Arial" w:cs="Arial"/>
              </w:rPr>
            </w:pPr>
            <w:r w:rsidRPr="00460D72">
              <w:rPr>
                <w:rFonts w:ascii="Arial" w:hAnsi="Arial" w:cs="Arial"/>
              </w:rPr>
              <w:t>2023-03-01 Klaipėdos rajono savivaldybės administracijos direktoriaus įsakymu Nr. AV-554 sudaryta darbo grupė atlikti socialinių būstų namo statybos priešprojektinės veiklos analizę ir alternatyvas bei parengti projekto pasiūlymą.</w:t>
            </w:r>
          </w:p>
          <w:p w14:paraId="5B2AF812" w14:textId="0BDD9AA4" w:rsidR="00247F4A" w:rsidRPr="00460D72" w:rsidRDefault="005D7E39" w:rsidP="004369CB">
            <w:pPr>
              <w:spacing w:after="160" w:line="276" w:lineRule="auto"/>
              <w:jc w:val="both"/>
              <w:rPr>
                <w:rFonts w:ascii="Arial" w:hAnsi="Arial" w:cs="Arial"/>
              </w:rPr>
            </w:pPr>
            <w:r w:rsidRPr="00460D72">
              <w:rPr>
                <w:rFonts w:ascii="Arial" w:hAnsi="Arial" w:cs="Arial"/>
              </w:rPr>
              <w:t>Š</w:t>
            </w:r>
            <w:r w:rsidR="00247F4A" w:rsidRPr="00460D72">
              <w:rPr>
                <w:rFonts w:ascii="Arial" w:hAnsi="Arial" w:cs="Arial"/>
              </w:rPr>
              <w:t>iuo metu rengiamas darbo grupės įsakymas dėl planuojamų parduoti žemės sklypų Klaipėdos rajone, planuose yra ir šie du minimi žemės sklypai. Pasikeitus įstatymui startuos minima darbo grupė ir priiminės sprendimus kokius žemės sklypus perduoti NŽT pardavimui viešojo aukciono būdu.</w:t>
            </w:r>
          </w:p>
          <w:p w14:paraId="63068E38" w14:textId="144920C5" w:rsidR="005E06D5" w:rsidRPr="00460D72" w:rsidRDefault="0012727D" w:rsidP="004369CB">
            <w:pPr>
              <w:spacing w:line="276" w:lineRule="auto"/>
              <w:jc w:val="both"/>
              <w:rPr>
                <w:rFonts w:ascii="Arial" w:hAnsi="Arial" w:cs="Arial"/>
                <w:b/>
              </w:rPr>
            </w:pPr>
            <w:r w:rsidRPr="00460D72">
              <w:rPr>
                <w:rFonts w:ascii="Arial" w:hAnsi="Arial" w:cs="Arial"/>
                <w:b/>
              </w:rPr>
              <w:t>Protokolinis pavedimas vykdomas. Kontrolė tęsiama.</w:t>
            </w:r>
          </w:p>
        </w:tc>
      </w:tr>
      <w:tr w:rsidR="00460D72" w:rsidRPr="00460D72" w14:paraId="20FEA0C5" w14:textId="77777777" w:rsidTr="00307C42">
        <w:tc>
          <w:tcPr>
            <w:tcW w:w="1383" w:type="dxa"/>
          </w:tcPr>
          <w:p w14:paraId="11F8CEFB" w14:textId="77777777" w:rsidR="00A9649C" w:rsidRPr="00460D72" w:rsidRDefault="00155BEF" w:rsidP="004369CB">
            <w:pPr>
              <w:spacing w:line="276" w:lineRule="auto"/>
              <w:jc w:val="center"/>
              <w:rPr>
                <w:rFonts w:ascii="Arial" w:hAnsi="Arial" w:cs="Arial"/>
              </w:rPr>
            </w:pPr>
            <w:r w:rsidRPr="00460D72">
              <w:rPr>
                <w:rFonts w:ascii="Arial" w:hAnsi="Arial" w:cs="Arial"/>
              </w:rPr>
              <w:lastRenderedPageBreak/>
              <w:t>2019-08-27</w:t>
            </w:r>
          </w:p>
          <w:p w14:paraId="1CD79C85" w14:textId="559738CF" w:rsidR="00155BEF" w:rsidRPr="00460D72" w:rsidRDefault="00155BEF" w:rsidP="004369CB">
            <w:pPr>
              <w:spacing w:line="276" w:lineRule="auto"/>
              <w:jc w:val="center"/>
              <w:rPr>
                <w:rFonts w:ascii="Arial" w:hAnsi="Arial" w:cs="Arial"/>
                <w:b/>
                <w:bCs/>
              </w:rPr>
            </w:pPr>
            <w:r w:rsidRPr="00460D72">
              <w:rPr>
                <w:rFonts w:ascii="Arial" w:hAnsi="Arial" w:cs="Arial"/>
              </w:rPr>
              <w:t>T1-8</w:t>
            </w:r>
          </w:p>
        </w:tc>
        <w:tc>
          <w:tcPr>
            <w:tcW w:w="6444" w:type="dxa"/>
          </w:tcPr>
          <w:p w14:paraId="169C6E64" w14:textId="1F1CC96D" w:rsidR="00A9649C" w:rsidRPr="00460D72" w:rsidRDefault="00155BEF" w:rsidP="004369CB">
            <w:pPr>
              <w:spacing w:line="276" w:lineRule="auto"/>
              <w:jc w:val="both"/>
              <w:rPr>
                <w:rFonts w:ascii="Arial" w:hAnsi="Arial" w:cs="Arial"/>
              </w:rPr>
            </w:pPr>
            <w:r w:rsidRPr="00460D72">
              <w:rPr>
                <w:rFonts w:ascii="Arial" w:hAnsi="Arial" w:cs="Arial"/>
              </w:rPr>
              <w:t>Svarstant informaciją dėl vandentiekio ir nuotekų tinklų išpirkimo (Nr. A4-1423 priimtas protokolinis pavedimas – pavesti Administracijos direktoriui, paskaičiavus galimą infrastruktūros nuomos kainą, pagal Kainos už viešajam vandens tiekimui reikalingos infrastruktūros naudojimą nustatymo metodiką, patvirtintą Klaipėdos rajono savivaldybės tarybos 2016 m. rugpjūčio 25 d. sprendimu Nr. T11-272 „Dėl kainos už viešajam vandens tiekimui reikalingos infrastruktūros naudojimą nustatymo metodikos patvirtinimo“, teikti Tarybai sprendimo projektą dėl vandens tiekimo bei nuotekų tvarkymo infrastruktūros, esančios Normantų k., Klaipėdos r. nuomos sutarties sudarymo su savininke UAB „Baltic casings“.</w:t>
            </w:r>
          </w:p>
        </w:tc>
        <w:tc>
          <w:tcPr>
            <w:tcW w:w="2380" w:type="dxa"/>
          </w:tcPr>
          <w:p w14:paraId="0A439E2A" w14:textId="3E0D3DF3" w:rsidR="00A9649C" w:rsidRPr="00460D72" w:rsidRDefault="007D4412" w:rsidP="004369CB">
            <w:pPr>
              <w:spacing w:line="276" w:lineRule="auto"/>
              <w:jc w:val="center"/>
              <w:rPr>
                <w:rFonts w:ascii="Arial" w:hAnsi="Arial" w:cs="Arial"/>
              </w:rPr>
            </w:pPr>
            <w:r w:rsidRPr="00460D72">
              <w:rPr>
                <w:rFonts w:ascii="Arial" w:hAnsi="Arial" w:cs="Arial"/>
              </w:rPr>
              <w:t>Statybos ir infrastruktūros skyrius</w:t>
            </w:r>
          </w:p>
        </w:tc>
        <w:tc>
          <w:tcPr>
            <w:tcW w:w="5811" w:type="dxa"/>
          </w:tcPr>
          <w:p w14:paraId="5D43C52A" w14:textId="1E6CBDC5" w:rsidR="00244649" w:rsidRPr="00460D72" w:rsidRDefault="00386F9B" w:rsidP="004369CB">
            <w:pPr>
              <w:spacing w:line="276" w:lineRule="auto"/>
              <w:jc w:val="both"/>
              <w:rPr>
                <w:rFonts w:ascii="Arial" w:hAnsi="Arial" w:cs="Arial"/>
              </w:rPr>
            </w:pPr>
            <w:r w:rsidRPr="00460D72">
              <w:rPr>
                <w:rFonts w:ascii="Arial" w:hAnsi="Arial" w:cs="Arial"/>
              </w:rPr>
              <w:t>P</w:t>
            </w:r>
            <w:r w:rsidR="0061735A" w:rsidRPr="00460D72">
              <w:rPr>
                <w:rFonts w:ascii="Arial" w:hAnsi="Arial" w:cs="Arial"/>
              </w:rPr>
              <w:t>arengtas raštas UAB „Baltic casings“ prašant jų pateikt</w:t>
            </w:r>
            <w:r w:rsidRPr="00460D72">
              <w:rPr>
                <w:rFonts w:ascii="Arial" w:hAnsi="Arial" w:cs="Arial"/>
              </w:rPr>
              <w:t>i</w:t>
            </w:r>
            <w:r w:rsidR="0061735A" w:rsidRPr="00460D72">
              <w:rPr>
                <w:rFonts w:ascii="Arial" w:hAnsi="Arial" w:cs="Arial"/>
              </w:rPr>
              <w:t xml:space="preserve"> konkrečius pasiūlymus su UAB „Baltic casings“ lūkesčiais dėl Normantų k. vandentvarkos infrastruktūros išpirkimo, nuomos, </w:t>
            </w:r>
            <w:r w:rsidR="003C28EA" w:rsidRPr="00460D72">
              <w:rPr>
                <w:rFonts w:ascii="Arial" w:hAnsi="Arial" w:cs="Arial"/>
              </w:rPr>
              <w:t>eksploatacijos</w:t>
            </w:r>
            <w:r w:rsidR="0061735A" w:rsidRPr="00460D72">
              <w:rPr>
                <w:rFonts w:ascii="Arial" w:hAnsi="Arial" w:cs="Arial"/>
              </w:rPr>
              <w:t xml:space="preserve">. </w:t>
            </w:r>
          </w:p>
          <w:p w14:paraId="5D5E5476" w14:textId="6E8022CE" w:rsidR="003B5F05" w:rsidRPr="00460D72" w:rsidRDefault="003B5F05" w:rsidP="004369CB">
            <w:pPr>
              <w:spacing w:line="276" w:lineRule="auto"/>
              <w:jc w:val="both"/>
              <w:rPr>
                <w:rFonts w:ascii="Arial" w:hAnsi="Arial" w:cs="Arial"/>
              </w:rPr>
            </w:pPr>
            <w:r w:rsidRPr="00460D72">
              <w:rPr>
                <w:rFonts w:ascii="Arial" w:hAnsi="Arial" w:cs="Arial"/>
              </w:rPr>
              <w:t>Klaipėdos rajono savivaldybės administracijos Teisės ir personalo skyrius</w:t>
            </w:r>
            <w:r w:rsidR="003C28EA" w:rsidRPr="00460D72">
              <w:rPr>
                <w:rFonts w:ascii="Arial" w:hAnsi="Arial" w:cs="Arial"/>
              </w:rPr>
              <w:t xml:space="preserve"> informavo</w:t>
            </w:r>
            <w:r w:rsidRPr="00460D72">
              <w:rPr>
                <w:rFonts w:ascii="Arial" w:hAnsi="Arial" w:cs="Arial"/>
              </w:rPr>
              <w:t>,</w:t>
            </w:r>
            <w:r w:rsidR="003C28EA" w:rsidRPr="00460D72">
              <w:rPr>
                <w:rFonts w:ascii="Arial" w:hAnsi="Arial" w:cs="Arial"/>
              </w:rPr>
              <w:t xml:space="preserve"> kad</w:t>
            </w:r>
            <w:r w:rsidRPr="00460D72">
              <w:rPr>
                <w:rFonts w:ascii="Arial" w:hAnsi="Arial" w:cs="Arial"/>
              </w:rPr>
              <w:t xml:space="preserve"> nepavykus susitarti su infrastruktūros savininke UAB „Baltic casings“, 2021-01-14 (gauta Teisme) kreipėsi su ieškiniu į Teismą dėl geriamojo vandens tiekimo ir (arba) nuotekų tvarkymo infrastruktūros naudojimosi tvarkos ir sąlygų nustatymo. Lietuvos apeliacinis teismas 2022 m. gruodžio 8 d. nutartimi pakeitė Klaipėdos apygardos teismo 2022 m. balandžio 25 d. sprendimą. </w:t>
            </w:r>
          </w:p>
          <w:p w14:paraId="06DB1E05" w14:textId="77777777" w:rsidR="003B5F05" w:rsidRPr="00460D72" w:rsidRDefault="003B5F05" w:rsidP="004369CB">
            <w:pPr>
              <w:spacing w:line="276" w:lineRule="auto"/>
              <w:jc w:val="both"/>
              <w:rPr>
                <w:rFonts w:ascii="Arial" w:hAnsi="Arial" w:cs="Arial"/>
              </w:rPr>
            </w:pPr>
            <w:r w:rsidRPr="00460D72">
              <w:rPr>
                <w:rFonts w:ascii="Arial" w:hAnsi="Arial" w:cs="Arial"/>
              </w:rPr>
              <w:lastRenderedPageBreak/>
              <w:t>Nustatė ieškovei uždarajai akcinei bendrovei „Baltic casings“ (juridinio asmens kodas 150137682) nuosavybės teise priklausančios geriamojo vandens tiekimo ir buitinių nuotekų šalinimo inžinerinės infrastruktūros – vandenvietės techninio pastato (unikalus Nr. 4400-0056-5608), vandentiekio tinklų vamzdyno (unikalus Nr. 5500-2025-5015), fekalinės kanalizacijos vamzdyno (unikalus Nr. 5500-2025-5026), spaudiminės kanalizacijos tinklų vamzdyno (unikalus Nr. 5500-2025-5037), vandentiekio linijos (unikalus Nr. 4400-1600-5646), vandentiekio linijos (unikalus Nr. 4400-1605-0774), buitinių nuotekų tinklų (unikalus Nr. 4400-1600-5602), buitinių nuotekų tinklų (unikalus Nr. 4400-1605-0752) (toliau kartu – Inžineriniai tinklai) – naudojimo sąlygas:</w:t>
            </w:r>
          </w:p>
          <w:p w14:paraId="1F1B4F8E" w14:textId="77777777" w:rsidR="003B5F05" w:rsidRPr="00460D72" w:rsidRDefault="003B5F05" w:rsidP="004369CB">
            <w:pPr>
              <w:spacing w:line="276" w:lineRule="auto"/>
              <w:jc w:val="both"/>
              <w:rPr>
                <w:rFonts w:ascii="Arial" w:hAnsi="Arial" w:cs="Arial"/>
              </w:rPr>
            </w:pPr>
            <w:r w:rsidRPr="00460D72">
              <w:rPr>
                <w:rFonts w:ascii="Arial" w:hAnsi="Arial" w:cs="Arial"/>
              </w:rPr>
              <w:t>1) Klaipėdos rajono savivaldybė (juridinio asmens kodas 188773688) Inžineriniais tinklais naudojasi atlygintinai neterminuotos nuomos teisinių santykių pagrindu;</w:t>
            </w:r>
          </w:p>
          <w:p w14:paraId="75C7B4BA" w14:textId="77777777" w:rsidR="003B5F05" w:rsidRPr="00460D72" w:rsidRDefault="003B5F05" w:rsidP="004369CB">
            <w:pPr>
              <w:spacing w:line="276" w:lineRule="auto"/>
              <w:jc w:val="both"/>
              <w:rPr>
                <w:rFonts w:ascii="Arial" w:hAnsi="Arial" w:cs="Arial"/>
              </w:rPr>
            </w:pPr>
            <w:r w:rsidRPr="00460D72">
              <w:rPr>
                <w:rFonts w:ascii="Arial" w:hAnsi="Arial" w:cs="Arial"/>
              </w:rPr>
              <w:t>2) Klaipėdos rajono savivaldybė (juridinio asmens kodas 188773688) uždarajai akcinei bendrovei „Baltic casings“ juridinio asmens kodas 150137682) nuo 2021 m. balandžio 10 d. moka 1 764,82 Eur (vieną tūkstantį septynis šimtus šešiasdešimt keturis eurus 82 centus) (be PVM) Inžinerinių tinklų nuomos mokestį per mėnesį.</w:t>
            </w:r>
          </w:p>
          <w:p w14:paraId="096D41FA" w14:textId="77777777" w:rsidR="003B5F05" w:rsidRPr="00460D72" w:rsidRDefault="003B5F05" w:rsidP="004369CB">
            <w:pPr>
              <w:spacing w:line="276" w:lineRule="auto"/>
              <w:jc w:val="both"/>
              <w:rPr>
                <w:rFonts w:ascii="Arial" w:hAnsi="Arial" w:cs="Arial"/>
              </w:rPr>
            </w:pPr>
            <w:r w:rsidRPr="00460D72">
              <w:rPr>
                <w:rFonts w:ascii="Arial" w:hAnsi="Arial" w:cs="Arial"/>
              </w:rPr>
              <w:t>Priteisė ieškovei uždarajai akcinei bendrovei „Baltic casings“ (juridinio asmens kodas 150137682) iš atsakovės Klaipėdos rajono savivaldybės (juridinio asmens kodas 188773688) 111 835,29 Eur (vieną šimtą vienuolika tūkstančių aštuonis šimtus trisdešimt penkis eurus 29 centus) (su PVM) nuostolių atlyginimą, 6 procentų dydžio metines palūkanas už priteistą 111 835,29 Eur sumą nuo bylos iškėlimo teisme dienos (2021 m. balandžio 15 d.) iki teismo sprendimo visiško įvykdymo ir 11 534,66 Eur (vienuolika tūkstančių penkis šimtus trisdešimt keturis eurus 66 centus) bylinėjimosi išlaidų.</w:t>
            </w:r>
          </w:p>
          <w:p w14:paraId="3F88D7C8" w14:textId="77777777" w:rsidR="003B5F05" w:rsidRPr="00460D72" w:rsidRDefault="003B5F05" w:rsidP="004369CB">
            <w:pPr>
              <w:spacing w:line="276" w:lineRule="auto"/>
              <w:jc w:val="both"/>
              <w:rPr>
                <w:rFonts w:ascii="Arial" w:hAnsi="Arial" w:cs="Arial"/>
              </w:rPr>
            </w:pPr>
            <w:r w:rsidRPr="00460D72">
              <w:rPr>
                <w:rFonts w:ascii="Arial" w:hAnsi="Arial" w:cs="Arial"/>
              </w:rPr>
              <w:lastRenderedPageBreak/>
              <w:t>Priteisė iš atsakovės Klaipėdos rajono savivaldybės (juridinio asmens kodas 188773688) trečiajam asmeniui, nepareiškiančiam savarankiškų reikalavimų, individualių gyvenamųjų namų savininkų bendrijai  „Normantai“ (juridinio asmens kodas 302801957) 561,92 Eur (penkis šimtus šešiasdešimt vieną eurą 92 centus) bylinėjimosi išlaidų.</w:t>
            </w:r>
          </w:p>
          <w:p w14:paraId="7FCAE3D3" w14:textId="24850A9A" w:rsidR="003B5F05" w:rsidRPr="00460D72" w:rsidRDefault="003B5F05" w:rsidP="004369CB">
            <w:pPr>
              <w:spacing w:line="276" w:lineRule="auto"/>
              <w:jc w:val="both"/>
              <w:rPr>
                <w:rFonts w:ascii="Arial" w:hAnsi="Arial" w:cs="Arial"/>
              </w:rPr>
            </w:pPr>
            <w:r w:rsidRPr="00460D72">
              <w:rPr>
                <w:rFonts w:ascii="Arial" w:hAnsi="Arial" w:cs="Arial"/>
              </w:rPr>
              <w:t>Priteisė ieškovei uždarajai akcinei bendrovei „Baltic casings“ (juridinio asmens kodas 150137682) iš atsakovės Klaipėdos rajono savivaldybės (juridinio asmens kodas 188773688) 2 195,03 Eur (du tūkstančius vieną šimtą devyniasdešimt penkis eurus 03 centus) bylinėjimosi apeliacinės instancijos teisme išlaidų.</w:t>
            </w:r>
          </w:p>
          <w:p w14:paraId="1EF46A8C" w14:textId="54178D0E" w:rsidR="00371AF0" w:rsidRPr="00460D72" w:rsidRDefault="00346CDC" w:rsidP="004369CB">
            <w:pPr>
              <w:spacing w:line="276" w:lineRule="auto"/>
              <w:jc w:val="both"/>
              <w:rPr>
                <w:rFonts w:ascii="Arial" w:hAnsi="Arial" w:cs="Arial"/>
              </w:rPr>
            </w:pPr>
            <w:r w:rsidRPr="00460D72">
              <w:rPr>
                <w:rFonts w:ascii="Arial" w:hAnsi="Arial" w:cs="Arial"/>
              </w:rPr>
              <w:t xml:space="preserve">Rengiamas </w:t>
            </w:r>
            <w:r w:rsidR="00371AF0" w:rsidRPr="00460D72">
              <w:rPr>
                <w:rFonts w:ascii="Arial" w:hAnsi="Arial" w:cs="Arial"/>
              </w:rPr>
              <w:t>kasacin</w:t>
            </w:r>
            <w:r w:rsidRPr="00460D72">
              <w:rPr>
                <w:rFonts w:ascii="Arial" w:hAnsi="Arial" w:cs="Arial"/>
              </w:rPr>
              <w:t>is</w:t>
            </w:r>
            <w:r w:rsidR="00371AF0" w:rsidRPr="00460D72">
              <w:rPr>
                <w:rFonts w:ascii="Arial" w:hAnsi="Arial" w:cs="Arial"/>
              </w:rPr>
              <w:t xml:space="preserve"> skund</w:t>
            </w:r>
            <w:r w:rsidRPr="00460D72">
              <w:rPr>
                <w:rFonts w:ascii="Arial" w:hAnsi="Arial" w:cs="Arial"/>
              </w:rPr>
              <w:t>as</w:t>
            </w:r>
            <w:r w:rsidR="00371AF0" w:rsidRPr="00460D72">
              <w:rPr>
                <w:rFonts w:ascii="Arial" w:hAnsi="Arial" w:cs="Arial"/>
              </w:rPr>
              <w:t xml:space="preserve"> Lietuvos aukščiausiajam teismui.</w:t>
            </w:r>
          </w:p>
          <w:p w14:paraId="59A74743" w14:textId="0165CD61" w:rsidR="00193CFA" w:rsidRPr="00460D72" w:rsidRDefault="00193CFA" w:rsidP="004369CB">
            <w:pPr>
              <w:spacing w:line="276" w:lineRule="auto"/>
              <w:jc w:val="both"/>
              <w:rPr>
                <w:rFonts w:ascii="Arial" w:hAnsi="Arial" w:cs="Arial"/>
              </w:rPr>
            </w:pPr>
            <w:r w:rsidRPr="00460D72">
              <w:rPr>
                <w:rFonts w:ascii="Arial" w:hAnsi="Arial" w:cs="Arial"/>
              </w:rPr>
              <w:t>Pasirašytas Savivaldybės mero ir AB „Klaipėdos vanduo“ susitarimas dėl Baltic casings, UAB infrastruktūros nuomos mokesčio padengimo. T. y. susitarta su AB „Klaipėdos vanduo“, kad minėtos infrastruktūros nuomos mokestį nuo 2024 m. sausio mėn. dengs AB „Klaipėdos vanduo“. AB „Klaipėdos vanduo“ sieks, kad iki 2027 m. minėta vandentvarkos infrastruktūra būtų perimta AB „Klaipėdos vanduo“ nuosavybėn.</w:t>
            </w:r>
          </w:p>
          <w:p w14:paraId="46CD15FD" w14:textId="77777777" w:rsidR="00193CFA" w:rsidRPr="00AC3A77" w:rsidRDefault="00193CFA" w:rsidP="004369CB">
            <w:pPr>
              <w:spacing w:line="276" w:lineRule="auto"/>
              <w:jc w:val="both"/>
              <w:rPr>
                <w:rFonts w:ascii="Arial" w:hAnsi="Arial" w:cs="Arial"/>
                <w:sz w:val="16"/>
                <w:szCs w:val="16"/>
              </w:rPr>
            </w:pPr>
          </w:p>
          <w:p w14:paraId="5F176EB3" w14:textId="3719057D" w:rsidR="00A9649C" w:rsidRPr="00460D72" w:rsidRDefault="0061735A" w:rsidP="004369CB">
            <w:pPr>
              <w:spacing w:line="276" w:lineRule="auto"/>
              <w:jc w:val="both"/>
              <w:rPr>
                <w:rFonts w:ascii="Arial" w:hAnsi="Arial" w:cs="Arial"/>
                <w:b/>
                <w:bCs/>
              </w:rPr>
            </w:pPr>
            <w:r w:rsidRPr="00460D72">
              <w:rPr>
                <w:rFonts w:ascii="Arial" w:hAnsi="Arial" w:cs="Arial"/>
                <w:b/>
                <w:bCs/>
              </w:rPr>
              <w:t xml:space="preserve">Protokolinis pavedimas </w:t>
            </w:r>
            <w:r w:rsidR="00193CFA" w:rsidRPr="00460D72">
              <w:rPr>
                <w:rFonts w:ascii="Arial" w:hAnsi="Arial" w:cs="Arial"/>
                <w:b/>
                <w:bCs/>
              </w:rPr>
              <w:t>įvykdytas.</w:t>
            </w:r>
          </w:p>
        </w:tc>
      </w:tr>
      <w:tr w:rsidR="00460D72" w:rsidRPr="00460D72" w14:paraId="23274DC4" w14:textId="77777777" w:rsidTr="00307C42">
        <w:tc>
          <w:tcPr>
            <w:tcW w:w="1383" w:type="dxa"/>
          </w:tcPr>
          <w:p w14:paraId="20EFFF53" w14:textId="77777777" w:rsidR="00A9649C" w:rsidRPr="00460D72" w:rsidRDefault="00EF43F2" w:rsidP="004369CB">
            <w:pPr>
              <w:spacing w:line="276" w:lineRule="auto"/>
              <w:jc w:val="center"/>
              <w:rPr>
                <w:rFonts w:ascii="Arial" w:hAnsi="Arial" w:cs="Arial"/>
              </w:rPr>
            </w:pPr>
            <w:r w:rsidRPr="00460D72">
              <w:rPr>
                <w:rFonts w:ascii="Arial" w:hAnsi="Arial" w:cs="Arial"/>
              </w:rPr>
              <w:lastRenderedPageBreak/>
              <w:t>2020-04-16</w:t>
            </w:r>
          </w:p>
          <w:p w14:paraId="0E687327" w14:textId="6D887FA4" w:rsidR="00EF43F2" w:rsidRPr="00460D72" w:rsidRDefault="00EF43F2" w:rsidP="004369CB">
            <w:pPr>
              <w:spacing w:line="276" w:lineRule="auto"/>
              <w:jc w:val="center"/>
              <w:rPr>
                <w:rFonts w:ascii="Arial" w:hAnsi="Arial" w:cs="Arial"/>
              </w:rPr>
            </w:pPr>
            <w:r w:rsidRPr="00460D72">
              <w:rPr>
                <w:rFonts w:ascii="Arial" w:hAnsi="Arial" w:cs="Arial"/>
              </w:rPr>
              <w:t>T1-4</w:t>
            </w:r>
          </w:p>
        </w:tc>
        <w:tc>
          <w:tcPr>
            <w:tcW w:w="6444" w:type="dxa"/>
          </w:tcPr>
          <w:p w14:paraId="58164B99" w14:textId="1226D33C" w:rsidR="00A9649C" w:rsidRPr="00460D72" w:rsidRDefault="00EF43F2" w:rsidP="004369CB">
            <w:pPr>
              <w:spacing w:line="276" w:lineRule="auto"/>
              <w:jc w:val="both"/>
              <w:rPr>
                <w:rFonts w:ascii="Arial" w:hAnsi="Arial" w:cs="Arial"/>
              </w:rPr>
            </w:pPr>
            <w:r w:rsidRPr="00460D72">
              <w:rPr>
                <w:rFonts w:ascii="Arial" w:hAnsi="Arial" w:cs="Arial"/>
              </w:rPr>
              <w:t>Svarstant klausimą ,,Dėl pastatų Mokyklos g. 1, Drevernoje, paskirties pakeitimo“ priimtas protokolinis pavedimas ¬ įpareigoti Klaipėdos rajono savivaldybės administracijos direktorių iki projekto vykdymo pradžios pasirašyti aktą dėl pastatų, Mokyklos g. 1, Drevernoje teritorijos atskyrimo ir naudojimo. Plane numatyti atskirus patekimus į teritoriją, teritorijų ribas ir infrastruktūros naudojimo sąlygas.</w:t>
            </w:r>
          </w:p>
        </w:tc>
        <w:tc>
          <w:tcPr>
            <w:tcW w:w="2380" w:type="dxa"/>
          </w:tcPr>
          <w:p w14:paraId="6A5F21C5" w14:textId="1D0E5BF6" w:rsidR="00A9649C" w:rsidRPr="00460D72" w:rsidRDefault="00B32806" w:rsidP="004369CB">
            <w:pPr>
              <w:spacing w:line="276" w:lineRule="auto"/>
              <w:jc w:val="center"/>
              <w:rPr>
                <w:rFonts w:ascii="Arial" w:hAnsi="Arial" w:cs="Arial"/>
              </w:rPr>
            </w:pPr>
            <w:r w:rsidRPr="00460D72">
              <w:rPr>
                <w:rFonts w:ascii="Arial" w:hAnsi="Arial" w:cs="Arial"/>
              </w:rPr>
              <w:t>Architektūros ir teritorijų planavimo skyrius</w:t>
            </w:r>
          </w:p>
        </w:tc>
        <w:tc>
          <w:tcPr>
            <w:tcW w:w="5811" w:type="dxa"/>
          </w:tcPr>
          <w:p w14:paraId="4050A507" w14:textId="2A34B5EE" w:rsidR="00423464" w:rsidRPr="00460D72" w:rsidRDefault="00423464" w:rsidP="004369CB">
            <w:pPr>
              <w:spacing w:line="276" w:lineRule="auto"/>
              <w:jc w:val="both"/>
              <w:rPr>
                <w:rFonts w:ascii="Arial" w:hAnsi="Arial" w:cs="Arial"/>
              </w:rPr>
            </w:pPr>
            <w:r w:rsidRPr="00460D72">
              <w:rPr>
                <w:rFonts w:ascii="Arial" w:hAnsi="Arial" w:cs="Arial"/>
              </w:rPr>
              <w:t>Sklypų kadastrinės bylos suformuotos. Vienas iš naujai suformuotų sklypų perduotas registruoti VĮ „Registrų centras“, vyksta registravimo darbai. Užregistravus šį sklypą, bus vykdomi kito sklypo (kurio kadastrinė byla taip pat jau suformuota) kadastrinės bylos derinimo darbai.</w:t>
            </w:r>
          </w:p>
          <w:p w14:paraId="34874E2D" w14:textId="5DD5C00C" w:rsidR="000E1751" w:rsidRPr="00460D72" w:rsidRDefault="000E1751" w:rsidP="004369CB">
            <w:pPr>
              <w:spacing w:line="276" w:lineRule="auto"/>
              <w:jc w:val="both"/>
              <w:rPr>
                <w:rFonts w:ascii="Arial" w:eastAsia="Times New Roman" w:hAnsi="Arial" w:cs="Arial"/>
              </w:rPr>
            </w:pPr>
            <w:r w:rsidRPr="00460D72">
              <w:rPr>
                <w:rFonts w:ascii="Arial" w:hAnsi="Arial" w:cs="Arial"/>
              </w:rPr>
              <w:t>2022-09-29 Klaipėdos rajono savivaldybės taryba priėmė sprendimą Nr. T11-297 „Dėl Klaipėdos rajono savivaldybės žemės sklypo perdavimo valdyti panaudos pagrindais asociacijai amatininkų gildijai „Lamata“. Šio sprendimo 3 punktu</w:t>
            </w:r>
            <w:r w:rsidRPr="00460D72">
              <w:rPr>
                <w:rFonts w:ascii="Arial" w:eastAsia="Times New Roman" w:hAnsi="Arial" w:cs="Arial"/>
              </w:rPr>
              <w:t xml:space="preserve"> Klaipėdos rajono savivaldybės </w:t>
            </w:r>
            <w:r w:rsidRPr="00460D72">
              <w:rPr>
                <w:rFonts w:ascii="Arial" w:eastAsia="Times New Roman" w:hAnsi="Arial" w:cs="Arial"/>
              </w:rPr>
              <w:lastRenderedPageBreak/>
              <w:t>administracijos direktorius įpareigotas pradėti Klaipėdos rajono savivaldybės nuosavybės teise valdomo žemės sklypo 0,2500 ha ploto (kadastro numeris 5515/0001:165), esančio Mokyklos g. 1A, Drevernos k, Klaipėdos r. sav., formavimo ir pertvarkymo procedūrą, suformuojant atskirą žemės sklypą prie jame esančių asociacijos amatininkų gildijos „Lamata“ panaudos pagrindais valdomų pastatų.</w:t>
            </w:r>
          </w:p>
          <w:p w14:paraId="43343826" w14:textId="0F277401" w:rsidR="000E1751" w:rsidRPr="00460D72" w:rsidRDefault="00274DEB" w:rsidP="004369CB">
            <w:pPr>
              <w:spacing w:line="276" w:lineRule="auto"/>
              <w:jc w:val="both"/>
              <w:rPr>
                <w:rFonts w:ascii="Arial" w:eastAsia="Times New Roman" w:hAnsi="Arial" w:cs="Arial"/>
              </w:rPr>
            </w:pPr>
            <w:r w:rsidRPr="00460D72">
              <w:rPr>
                <w:rFonts w:ascii="Arial" w:eastAsia="Times New Roman" w:hAnsi="Arial" w:cs="Arial"/>
              </w:rPr>
              <w:t>2023 m. buvo kreiptasi į Nacionalinės žemės tarnybos prie Aplinkos ministerijos Klaipėdos rajono skyrių dėl nustatytų žemės sklypo kadastro duomenų patvirtinimo Mokyklos g. 1A,</w:t>
            </w:r>
            <w:r w:rsidR="004369CB" w:rsidRPr="00460D72">
              <w:rPr>
                <w:rFonts w:ascii="Arial" w:eastAsia="Times New Roman" w:hAnsi="Arial" w:cs="Arial"/>
              </w:rPr>
              <w:t xml:space="preserve"> </w:t>
            </w:r>
            <w:r w:rsidRPr="00460D72">
              <w:rPr>
                <w:rFonts w:ascii="Arial" w:eastAsia="Times New Roman" w:hAnsi="Arial" w:cs="Arial"/>
              </w:rPr>
              <w:t>Drevernos k., Klaipėdos r. sav. Kadastro duomenų byla pavirtinta 2023-10-31. Patvirtinus bylą, Registrų centre 2023-12-06 įregistruoti kadastro duomenys.</w:t>
            </w:r>
          </w:p>
          <w:p w14:paraId="7DC2C415" w14:textId="77777777" w:rsidR="00274DEB" w:rsidRPr="00460D72" w:rsidRDefault="00274DEB" w:rsidP="004369CB">
            <w:pPr>
              <w:spacing w:line="276" w:lineRule="auto"/>
              <w:jc w:val="both"/>
              <w:rPr>
                <w:rFonts w:ascii="Arial" w:hAnsi="Arial" w:cs="Arial"/>
              </w:rPr>
            </w:pPr>
          </w:p>
          <w:p w14:paraId="5E9F5FB3" w14:textId="60DCA7AA" w:rsidR="00A9649C" w:rsidRPr="00460D72" w:rsidRDefault="00360723" w:rsidP="004369CB">
            <w:pPr>
              <w:spacing w:line="276" w:lineRule="auto"/>
              <w:jc w:val="both"/>
              <w:rPr>
                <w:rFonts w:ascii="Arial" w:hAnsi="Arial" w:cs="Arial"/>
              </w:rPr>
            </w:pPr>
            <w:r w:rsidRPr="00460D72">
              <w:rPr>
                <w:rFonts w:ascii="Arial" w:hAnsi="Arial" w:cs="Arial"/>
                <w:b/>
                <w:bCs/>
              </w:rPr>
              <w:t>Protokolinis pavedimas vykdomas. Kontrolė tęsiama.</w:t>
            </w:r>
          </w:p>
        </w:tc>
      </w:tr>
      <w:tr w:rsidR="00460D72" w:rsidRPr="00460D72" w14:paraId="614C8085" w14:textId="77777777" w:rsidTr="00307C42">
        <w:tc>
          <w:tcPr>
            <w:tcW w:w="1383" w:type="dxa"/>
          </w:tcPr>
          <w:p w14:paraId="04CBD4D1" w14:textId="77777777" w:rsidR="004E158A" w:rsidRPr="00460D72" w:rsidRDefault="004E158A" w:rsidP="004369CB">
            <w:pPr>
              <w:spacing w:line="276" w:lineRule="auto"/>
              <w:jc w:val="center"/>
              <w:rPr>
                <w:rFonts w:ascii="Arial" w:hAnsi="Arial" w:cs="Arial"/>
              </w:rPr>
            </w:pPr>
            <w:r w:rsidRPr="00460D72">
              <w:rPr>
                <w:rFonts w:ascii="Arial" w:hAnsi="Arial" w:cs="Arial"/>
              </w:rPr>
              <w:lastRenderedPageBreak/>
              <w:t>2020-05-28</w:t>
            </w:r>
          </w:p>
          <w:p w14:paraId="438128C3" w14:textId="1AAFF998" w:rsidR="00F65299" w:rsidRPr="00460D72" w:rsidRDefault="004E158A" w:rsidP="004369CB">
            <w:pPr>
              <w:spacing w:line="276" w:lineRule="auto"/>
              <w:jc w:val="center"/>
              <w:rPr>
                <w:rFonts w:ascii="Arial" w:hAnsi="Arial" w:cs="Arial"/>
              </w:rPr>
            </w:pPr>
            <w:r w:rsidRPr="00460D72">
              <w:rPr>
                <w:rFonts w:ascii="Arial" w:hAnsi="Arial" w:cs="Arial"/>
              </w:rPr>
              <w:t>T1-6</w:t>
            </w:r>
          </w:p>
        </w:tc>
        <w:tc>
          <w:tcPr>
            <w:tcW w:w="6444" w:type="dxa"/>
          </w:tcPr>
          <w:p w14:paraId="01ACD02D" w14:textId="0815AB7A" w:rsidR="004E158A" w:rsidRPr="00460D72" w:rsidRDefault="004E158A" w:rsidP="004369CB">
            <w:pPr>
              <w:spacing w:line="276" w:lineRule="auto"/>
              <w:jc w:val="both"/>
              <w:rPr>
                <w:rFonts w:ascii="Arial" w:hAnsi="Arial" w:cs="Arial"/>
                <w:shd w:val="clear" w:color="auto" w:fill="FFFFFF"/>
              </w:rPr>
            </w:pPr>
            <w:r w:rsidRPr="00460D72">
              <w:rPr>
                <w:rFonts w:ascii="Arial" w:hAnsi="Arial" w:cs="Arial"/>
              </w:rPr>
              <w:t xml:space="preserve">Svarstant klausimą dėl </w:t>
            </w:r>
            <w:r w:rsidRPr="00460D72">
              <w:rPr>
                <w:rFonts w:ascii="Arial" w:hAnsi="Arial" w:cs="Arial"/>
                <w:shd w:val="clear" w:color="auto" w:fill="FFFFFF"/>
              </w:rPr>
              <w:t xml:space="preserve">Klaipėdos rajono savivaldybės tarybos 2017 m. vasario 23 d. sprendimo Nr. T11-43 „Dėl nekilnojamojo turto Gargždų krašto muziejaus plėtrai pirkimo“ pripažinimas netekusiu galios, </w:t>
            </w:r>
            <w:r w:rsidRPr="00460D72">
              <w:rPr>
                <w:rFonts w:ascii="Arial" w:hAnsi="Arial" w:cs="Arial"/>
              </w:rPr>
              <w:t xml:space="preserve">priimtas  protokolinis pavedimas, kuriuo pavesta </w:t>
            </w:r>
            <w:r w:rsidRPr="00460D72">
              <w:rPr>
                <w:rFonts w:ascii="Arial" w:eastAsia="Times New Roman" w:hAnsi="Arial" w:cs="Arial"/>
                <w:lang w:eastAsia="lt-LT"/>
              </w:rPr>
              <w:t>Administracijos direktoriui sudaryti darbo grupę, jos darbe kviečiant dalyvauti Klaipėdos rajono savivaldybės tarybos frakcijų atstovus, Gargždų krašto muziejaus atstovus, Klaipėdos rajono savivaldybės Jono Lankučio viešosios bibliotekos atstovus, išnagrinėti naujo Gargždų krašto muziejaus, bibliotekos ir/ar konferencijų centro pastato statybų galimybę ir pateikti siūlymus Klaipėdos rajono savivaldybės tarybai.</w:t>
            </w:r>
          </w:p>
          <w:p w14:paraId="4D05AC36" w14:textId="75126E51" w:rsidR="004E158A" w:rsidRPr="00460D72" w:rsidRDefault="004E158A" w:rsidP="004369CB">
            <w:pPr>
              <w:spacing w:line="276" w:lineRule="auto"/>
              <w:rPr>
                <w:rFonts w:ascii="Arial" w:hAnsi="Arial" w:cs="Arial"/>
              </w:rPr>
            </w:pPr>
          </w:p>
        </w:tc>
        <w:tc>
          <w:tcPr>
            <w:tcW w:w="2380" w:type="dxa"/>
          </w:tcPr>
          <w:p w14:paraId="6DAC789E" w14:textId="112B0EC1" w:rsidR="00F65299" w:rsidRPr="00460D72" w:rsidRDefault="00146605" w:rsidP="004369CB">
            <w:pPr>
              <w:spacing w:line="276" w:lineRule="auto"/>
              <w:jc w:val="center"/>
              <w:rPr>
                <w:rFonts w:ascii="Arial" w:hAnsi="Arial" w:cs="Arial"/>
              </w:rPr>
            </w:pPr>
            <w:r w:rsidRPr="00460D72">
              <w:rPr>
                <w:rFonts w:ascii="Arial" w:hAnsi="Arial" w:cs="Arial"/>
              </w:rPr>
              <w:t>Statybos ir infrastruktūros skyrius</w:t>
            </w:r>
          </w:p>
        </w:tc>
        <w:tc>
          <w:tcPr>
            <w:tcW w:w="5811" w:type="dxa"/>
          </w:tcPr>
          <w:p w14:paraId="14B28D5C" w14:textId="77777777" w:rsidR="001D676F" w:rsidRPr="00460D72" w:rsidRDefault="001D676F" w:rsidP="004369CB">
            <w:pPr>
              <w:spacing w:line="276" w:lineRule="auto"/>
              <w:jc w:val="both"/>
              <w:rPr>
                <w:rFonts w:ascii="Arial" w:hAnsi="Arial" w:cs="Arial"/>
              </w:rPr>
            </w:pPr>
            <w:r w:rsidRPr="00460D72">
              <w:rPr>
                <w:rFonts w:ascii="Arial" w:hAnsi="Arial" w:cs="Arial"/>
              </w:rPr>
              <w:t xml:space="preserve">Klaipėdos rajono savivaldybės administracijos direktoriaus 2020 m. liepos 2 d. įsakymu Nr. AV-1422 sudaryta komisija apsvarstė ir įvertino Gargždų krašto muziejaus bei J. Lankučio bibliotekos keliamus reikalavimus patalpų dydžiui.  Atliko Gargždų miesto vietos analizę ir įvertino galimas geografines naujojo pastato statybų galimybes. </w:t>
            </w:r>
          </w:p>
          <w:p w14:paraId="6F97F153" w14:textId="14C10F56" w:rsidR="00405FEE" w:rsidRPr="00460D72" w:rsidRDefault="001D676F" w:rsidP="004369CB">
            <w:pPr>
              <w:spacing w:line="276" w:lineRule="auto"/>
              <w:jc w:val="both"/>
              <w:rPr>
                <w:rFonts w:ascii="Arial" w:hAnsi="Arial" w:cs="Arial"/>
              </w:rPr>
            </w:pPr>
            <w:r w:rsidRPr="00460D72">
              <w:rPr>
                <w:rFonts w:ascii="Arial" w:hAnsi="Arial" w:cs="Arial"/>
              </w:rPr>
              <w:t>Darbo grupė pasiūlė (Nr. A4-1671) statyti bendrą pastatą, kuriame veiklą vykdytu Gargždų krašto muziejus ir J. Lankučio biblioteka (bendrų patalpų plotas nuo 2500 kv. m iki 3000 kv. m) bei apsvarstyti galimybę neskelbiamų derybų būdu pirkti sklypą, esantį Kvietinių g. 24B, Gargždai (Gargždų parke). Ši informacija pateikta Tarybai  2020 m. lapkričio 26 d. Tarybos posėdžio metu.</w:t>
            </w:r>
            <w:r w:rsidRPr="00460D72">
              <w:rPr>
                <w:rFonts w:ascii="Arial" w:eastAsia="Calibri" w:hAnsi="Arial" w:cs="Arial"/>
                <w:shd w:val="clear" w:color="auto" w:fill="FFFFFF"/>
              </w:rPr>
              <w:t xml:space="preserve"> Taryba nutarė a</w:t>
            </w:r>
            <w:r w:rsidRPr="00460D72">
              <w:rPr>
                <w:rFonts w:ascii="Arial" w:hAnsi="Arial" w:cs="Arial"/>
              </w:rPr>
              <w:t>tsižvelgti į pateiktą informaciją</w:t>
            </w:r>
            <w:r w:rsidR="005A1E0A" w:rsidRPr="00460D72">
              <w:rPr>
                <w:rFonts w:ascii="Arial" w:hAnsi="Arial" w:cs="Arial"/>
              </w:rPr>
              <w:t>.</w:t>
            </w:r>
            <w:r w:rsidR="00C43381" w:rsidRPr="00460D72">
              <w:rPr>
                <w:rFonts w:ascii="Arial" w:hAnsi="Arial" w:cs="Arial"/>
              </w:rPr>
              <w:t xml:space="preserve"> </w:t>
            </w:r>
            <w:r w:rsidR="00533126" w:rsidRPr="00460D72">
              <w:rPr>
                <w:rFonts w:ascii="Arial" w:hAnsi="Arial" w:cs="Arial"/>
              </w:rPr>
              <w:t>Sklypas parduotas ne savivaldybei.</w:t>
            </w:r>
          </w:p>
          <w:p w14:paraId="4398993A" w14:textId="77777777" w:rsidR="0078458A" w:rsidRPr="00460D72" w:rsidRDefault="00C638B0" w:rsidP="004369CB">
            <w:pPr>
              <w:spacing w:line="276" w:lineRule="auto"/>
              <w:jc w:val="both"/>
              <w:rPr>
                <w:rFonts w:ascii="Arial" w:hAnsi="Arial" w:cs="Arial"/>
              </w:rPr>
            </w:pPr>
            <w:r w:rsidRPr="00460D72">
              <w:rPr>
                <w:rFonts w:ascii="Arial" w:hAnsi="Arial" w:cs="Arial"/>
              </w:rPr>
              <w:t xml:space="preserve">Klaipėdos rajono savivaldybės taryba 2023 m. vasario 23 d. priėmė sprendimą Nr. T11-69 „Dėl žemės sklypo </w:t>
            </w:r>
            <w:r w:rsidRPr="00460D72">
              <w:rPr>
                <w:rFonts w:ascii="Arial" w:hAnsi="Arial" w:cs="Arial"/>
              </w:rPr>
              <w:lastRenderedPageBreak/>
              <w:t>(žemės sklypo dalies), patalpų, pastato su kitais inžineriniais statiniais (duomenys nuasmeninti), Klaipėdos r. sav., pirkimo“. Vykdomos derybos dėl pastatų bei žemės, esančių Sodo g. 5A, Gargždai, pirkimo.</w:t>
            </w:r>
            <w:r w:rsidR="008C3064" w:rsidRPr="00460D72">
              <w:rPr>
                <w:rFonts w:ascii="Arial" w:hAnsi="Arial" w:cs="Arial"/>
              </w:rPr>
              <w:t xml:space="preserve"> </w:t>
            </w:r>
          </w:p>
          <w:p w14:paraId="7B276F63" w14:textId="534DB897" w:rsidR="008C3064" w:rsidRPr="00460D72" w:rsidRDefault="008C3064" w:rsidP="004369CB">
            <w:pPr>
              <w:spacing w:line="276" w:lineRule="auto"/>
              <w:jc w:val="both"/>
              <w:rPr>
                <w:rFonts w:ascii="Arial" w:hAnsi="Arial" w:cs="Arial"/>
              </w:rPr>
            </w:pPr>
            <w:r w:rsidRPr="00460D72">
              <w:rPr>
                <w:rFonts w:ascii="Arial" w:hAnsi="Arial" w:cs="Arial"/>
              </w:rPr>
              <w:t>Klaipėdos rajono savivaldybės administracijos direktoriaus 2023-03-02 įsakymu Nr. AV-571 sudaryta komisija vedė derybas dėl Sodų g. 5A, Gargžduose esančio žemės sklypo (žemės sklypo dalies), patalpų savininku E. Vendeliu, bei tuo pačiu adresu esančio ūkinio pastato, kitų inžinerinių statinių – kiemo statinių (savininkas UAB „Gargždų būstas“) pirkimo. Kadangi abiejų turto savininkų prašoma kaina už parduodamus objektus buvo didesnė nei  nepriklausomo turto vertintojo nustatyta rinkos vertė, todėl pirkimo procedūra buvo nutraukta dėl kainos nesutarimo. Apie derybų rezultatus informuotas Klaipėdos rajono savivaldybės meras.</w:t>
            </w:r>
          </w:p>
          <w:p w14:paraId="2FE78C87" w14:textId="32E91E4E" w:rsidR="00C638B0" w:rsidRPr="00AC3A77" w:rsidRDefault="00C638B0" w:rsidP="004369CB">
            <w:pPr>
              <w:spacing w:line="276" w:lineRule="auto"/>
              <w:jc w:val="both"/>
              <w:rPr>
                <w:rFonts w:ascii="Arial" w:hAnsi="Arial" w:cs="Arial"/>
                <w:sz w:val="16"/>
                <w:szCs w:val="16"/>
              </w:rPr>
            </w:pPr>
          </w:p>
          <w:p w14:paraId="3113E1D3" w14:textId="67AF4AD3" w:rsidR="00F65299" w:rsidRPr="00460D72" w:rsidRDefault="001D676F" w:rsidP="004369CB">
            <w:pPr>
              <w:spacing w:line="276" w:lineRule="auto"/>
              <w:jc w:val="both"/>
              <w:rPr>
                <w:rFonts w:ascii="Arial" w:hAnsi="Arial" w:cs="Arial"/>
              </w:rPr>
            </w:pPr>
            <w:r w:rsidRPr="00460D72">
              <w:rPr>
                <w:rFonts w:ascii="Arial" w:hAnsi="Arial" w:cs="Arial"/>
                <w:b/>
                <w:bCs/>
              </w:rPr>
              <w:t>Protokolinis sprendimas vykdomas. Kontrolė tęsiama.</w:t>
            </w:r>
          </w:p>
        </w:tc>
      </w:tr>
      <w:tr w:rsidR="00460D72" w:rsidRPr="00460D72" w14:paraId="2B562543" w14:textId="77777777" w:rsidTr="00307C42">
        <w:tc>
          <w:tcPr>
            <w:tcW w:w="1383" w:type="dxa"/>
          </w:tcPr>
          <w:p w14:paraId="0945A860" w14:textId="77777777" w:rsidR="00EC20DF" w:rsidRPr="00460D72" w:rsidRDefault="00EC20DF" w:rsidP="004369CB">
            <w:pPr>
              <w:spacing w:line="276" w:lineRule="auto"/>
              <w:jc w:val="center"/>
              <w:rPr>
                <w:rFonts w:ascii="Arial" w:hAnsi="Arial" w:cs="Arial"/>
              </w:rPr>
            </w:pPr>
            <w:r w:rsidRPr="00460D72">
              <w:rPr>
                <w:rFonts w:ascii="Arial" w:hAnsi="Arial" w:cs="Arial"/>
              </w:rPr>
              <w:lastRenderedPageBreak/>
              <w:t>2020-08-20</w:t>
            </w:r>
          </w:p>
          <w:p w14:paraId="4509DAD2" w14:textId="50591FBC" w:rsidR="009932A7" w:rsidRPr="00460D72" w:rsidRDefault="00EC20DF" w:rsidP="004369CB">
            <w:pPr>
              <w:spacing w:line="276" w:lineRule="auto"/>
              <w:jc w:val="center"/>
              <w:rPr>
                <w:rFonts w:ascii="Arial" w:hAnsi="Arial" w:cs="Arial"/>
              </w:rPr>
            </w:pPr>
            <w:r w:rsidRPr="00460D72">
              <w:rPr>
                <w:rFonts w:ascii="Arial" w:hAnsi="Arial" w:cs="Arial"/>
              </w:rPr>
              <w:t>T1-8</w:t>
            </w:r>
          </w:p>
        </w:tc>
        <w:tc>
          <w:tcPr>
            <w:tcW w:w="6444" w:type="dxa"/>
          </w:tcPr>
          <w:p w14:paraId="261C94C4" w14:textId="7581A012" w:rsidR="009932A7" w:rsidRPr="00460D72" w:rsidRDefault="009932A7" w:rsidP="004369CB">
            <w:pPr>
              <w:spacing w:line="276" w:lineRule="auto"/>
              <w:jc w:val="both"/>
              <w:rPr>
                <w:rFonts w:ascii="Arial" w:hAnsi="Arial" w:cs="Arial"/>
              </w:rPr>
            </w:pPr>
            <w:r w:rsidRPr="00460D72">
              <w:rPr>
                <w:rFonts w:ascii="Arial" w:hAnsi="Arial" w:cs="Arial"/>
              </w:rPr>
              <w:t xml:space="preserve">Svarstant klausimą dėl </w:t>
            </w:r>
            <w:r w:rsidR="00EC20DF" w:rsidRPr="00460D72">
              <w:rPr>
                <w:rFonts w:ascii="Arial" w:hAnsi="Arial" w:cs="Arial"/>
              </w:rPr>
              <w:t>AB „Klaipėdos vanduo“ informacijos pateikimo į 2020-06-19 Nr. T17-154 (40.6 E) ir 2020-06-30 Nr. T17-167 (40.6 E) raštus (Nr. A4-1268)</w:t>
            </w:r>
            <w:r w:rsidRPr="00460D72">
              <w:rPr>
                <w:rFonts w:ascii="Arial" w:hAnsi="Arial" w:cs="Arial"/>
              </w:rPr>
              <w:t xml:space="preserve">, priimtas  protokolinis pavedimas, kuriuo </w:t>
            </w:r>
            <w:r w:rsidR="00EC20DF" w:rsidRPr="00460D72">
              <w:rPr>
                <w:rFonts w:ascii="Arial" w:hAnsi="Arial" w:cs="Arial"/>
              </w:rPr>
              <w:t>Klaipėdos rajono savivaldybės taryba atsižvelgdama į pateiktą informaciją dėl itin blogos Dauparų gyvenvietės geriamojo vandens kokybės, pavedė Klaipėdos rajono savivaldybės administracijos direktoriui kreiptis į AB „Klaipėdos vanduo“ direktorių dėl trumpesnių terminų naujojo vandentiekio projekto įgyvendinimui Dauparų gyvenvietėje</w:t>
            </w:r>
          </w:p>
        </w:tc>
        <w:tc>
          <w:tcPr>
            <w:tcW w:w="2380" w:type="dxa"/>
          </w:tcPr>
          <w:p w14:paraId="3183DAF3" w14:textId="2402E7BD" w:rsidR="009932A7" w:rsidRPr="00460D72" w:rsidRDefault="00CC4351" w:rsidP="004369CB">
            <w:pPr>
              <w:spacing w:line="276" w:lineRule="auto"/>
              <w:jc w:val="center"/>
              <w:rPr>
                <w:rFonts w:ascii="Arial" w:hAnsi="Arial" w:cs="Arial"/>
              </w:rPr>
            </w:pPr>
            <w:r w:rsidRPr="00460D72">
              <w:rPr>
                <w:rFonts w:ascii="Arial" w:hAnsi="Arial" w:cs="Arial"/>
              </w:rPr>
              <w:t>Statybos ir infrastruktūros skyrius</w:t>
            </w:r>
          </w:p>
        </w:tc>
        <w:tc>
          <w:tcPr>
            <w:tcW w:w="5811" w:type="dxa"/>
          </w:tcPr>
          <w:p w14:paraId="615F2C64" w14:textId="464FF1EE" w:rsidR="009932A7" w:rsidRPr="00460D72" w:rsidRDefault="00FA5251" w:rsidP="004369CB">
            <w:pPr>
              <w:spacing w:line="276" w:lineRule="auto"/>
              <w:jc w:val="both"/>
              <w:rPr>
                <w:rFonts w:ascii="Arial" w:hAnsi="Arial" w:cs="Arial"/>
              </w:rPr>
            </w:pPr>
            <w:r w:rsidRPr="00460D72">
              <w:rPr>
                <w:rFonts w:ascii="Arial" w:hAnsi="Arial" w:cs="Arial"/>
              </w:rPr>
              <w:t>Atsižvelgianti į protokolinį pavedimą sutrumpintas naujų centralizuotų geriamojo vandens tiekimo tinklų atvedimo iš Jakų k. iki Dauparų gyv. terminas AB „Klaipėdos vanduo“ priemonių plane iš 2023 m. III ketv. į 2022 m. III ketv. Taip pat šiuo metu AB “Klaipėdos vanduo” vykdo naujo glimuminio geriamojo vandens gavybos gręžinio (gylis 300 metrų) gręžimą Dauparų vandenvietei. 2020-12-23 8 val. ryto duomenimis išgręžta 135 metrai. AB “Klaipėdos vanduo” informavo, kad gręžimo darbai bus vykdomi be pertrauktų visą šventinį laikotarpį. AB „Klaipėdos vanduo“ informavo, kad minėti darbai turi būti baigti iki 2021 sausio mėn. pabaigos.</w:t>
            </w:r>
          </w:p>
          <w:p w14:paraId="0401113B" w14:textId="7DF0E622" w:rsidR="007549E9" w:rsidRPr="00460D72" w:rsidRDefault="007549E9" w:rsidP="004369CB">
            <w:pPr>
              <w:spacing w:line="276" w:lineRule="auto"/>
              <w:jc w:val="both"/>
              <w:rPr>
                <w:rFonts w:ascii="Arial" w:hAnsi="Arial" w:cs="Arial"/>
              </w:rPr>
            </w:pPr>
            <w:r w:rsidRPr="00460D72">
              <w:rPr>
                <w:rFonts w:ascii="Arial" w:hAnsi="Arial" w:cs="Arial"/>
              </w:rPr>
              <w:t xml:space="preserve">Dauparų k. išgręžtas naujas geriamojo vandens gręžinys (gylis 300 m.). Blogo vandens kvapo, spalvos neliko. Toksinio cheminio elemento boro koncentracija nebeviršija leistinų reikšmių. Iš naujojo vandens gręžinio </w:t>
            </w:r>
            <w:r w:rsidRPr="00460D72">
              <w:rPr>
                <w:rFonts w:ascii="Arial" w:hAnsi="Arial" w:cs="Arial"/>
              </w:rPr>
              <w:lastRenderedPageBreak/>
              <w:t xml:space="preserve">išgauname geriamajame vandenyje šiek tiek viršijama fluoridų koncentracija. Kontrolė tęsiama ir bus siekiama, kad Dauparų k. vandens tiekimo tinklai būtų nustatytais terminais perjungti prie iš Jakų k. atvesto magistralinio vandentiekio vamzdyno. </w:t>
            </w:r>
          </w:p>
          <w:p w14:paraId="2861D85B" w14:textId="43226469" w:rsidR="00CC5FF2" w:rsidRPr="00460D72" w:rsidRDefault="00CC5FF2" w:rsidP="004369CB">
            <w:pPr>
              <w:spacing w:line="276" w:lineRule="auto"/>
              <w:jc w:val="both"/>
              <w:rPr>
                <w:rFonts w:ascii="Arial" w:eastAsia="Calibri" w:hAnsi="Arial" w:cs="Arial"/>
              </w:rPr>
            </w:pPr>
            <w:r w:rsidRPr="00460D72">
              <w:rPr>
                <w:rFonts w:ascii="Arial" w:eastAsia="Calibri" w:hAnsi="Arial" w:cs="Arial"/>
              </w:rPr>
              <w:t>AB „Klaipėdos vanduo“ yra pasirašiusi rangos darbų sutartį ir vykdo naujos vandentiekio trasos atkarpos perjungimui prie Jakų k. vandentiekio tinklų statybos darbus. Visi numatyti darbai pagal rangos darbų sutarties terminus turi būti baigti iki 2023-07-25.</w:t>
            </w:r>
          </w:p>
          <w:p w14:paraId="1DA42E64" w14:textId="4AD675EA" w:rsidR="008E4D40" w:rsidRDefault="008E4D40" w:rsidP="004369CB">
            <w:pPr>
              <w:spacing w:line="276" w:lineRule="auto"/>
              <w:jc w:val="both"/>
              <w:rPr>
                <w:rFonts w:ascii="Arial" w:hAnsi="Arial" w:cs="Arial"/>
                <w:bCs/>
              </w:rPr>
            </w:pPr>
            <w:r w:rsidRPr="00460D72">
              <w:rPr>
                <w:rFonts w:ascii="Arial" w:hAnsi="Arial" w:cs="Arial"/>
                <w:bCs/>
              </w:rPr>
              <w:t>Darbai įvykdyti, vandentiekio tinklai prijungti prie Jakų k. vandentiekio tinklų ir vanduo paduodamas centralizuotai. Problema išspręsta.</w:t>
            </w:r>
          </w:p>
          <w:p w14:paraId="0C17110D" w14:textId="77777777" w:rsidR="00AC3A77" w:rsidRPr="00460D72" w:rsidRDefault="00AC3A77" w:rsidP="004369CB">
            <w:pPr>
              <w:spacing w:line="276" w:lineRule="auto"/>
              <w:jc w:val="both"/>
              <w:rPr>
                <w:rFonts w:ascii="Arial" w:hAnsi="Arial" w:cs="Arial"/>
                <w:bCs/>
              </w:rPr>
            </w:pPr>
          </w:p>
          <w:p w14:paraId="2A737B83" w14:textId="2076761D" w:rsidR="00FA5251" w:rsidRPr="00460D72" w:rsidRDefault="00FA5251" w:rsidP="004369CB">
            <w:pPr>
              <w:spacing w:line="276" w:lineRule="auto"/>
              <w:jc w:val="both"/>
              <w:rPr>
                <w:rFonts w:ascii="Arial" w:hAnsi="Arial" w:cs="Arial"/>
                <w:b/>
                <w:bCs/>
              </w:rPr>
            </w:pPr>
            <w:r w:rsidRPr="00460D72">
              <w:rPr>
                <w:rFonts w:ascii="Arial" w:hAnsi="Arial" w:cs="Arial"/>
                <w:b/>
                <w:bCs/>
              </w:rPr>
              <w:t xml:space="preserve">Protokolinis pavedimas </w:t>
            </w:r>
            <w:r w:rsidR="008E4D40" w:rsidRPr="00460D72">
              <w:rPr>
                <w:rFonts w:ascii="Arial" w:hAnsi="Arial" w:cs="Arial"/>
                <w:b/>
                <w:bCs/>
              </w:rPr>
              <w:t>įvykdyta</w:t>
            </w:r>
            <w:r w:rsidR="004369CB" w:rsidRPr="00460D72">
              <w:rPr>
                <w:rFonts w:ascii="Arial" w:hAnsi="Arial" w:cs="Arial"/>
                <w:b/>
                <w:bCs/>
              </w:rPr>
              <w:t>s</w:t>
            </w:r>
            <w:r w:rsidR="008E4D40" w:rsidRPr="00460D72">
              <w:rPr>
                <w:rFonts w:ascii="Arial" w:hAnsi="Arial" w:cs="Arial"/>
                <w:b/>
                <w:bCs/>
              </w:rPr>
              <w:t>.</w:t>
            </w:r>
          </w:p>
        </w:tc>
      </w:tr>
      <w:tr w:rsidR="00460D72" w:rsidRPr="00460D72" w14:paraId="52717647" w14:textId="77777777" w:rsidTr="00307C42">
        <w:tc>
          <w:tcPr>
            <w:tcW w:w="1383" w:type="dxa"/>
          </w:tcPr>
          <w:p w14:paraId="0BBEB706" w14:textId="77777777" w:rsidR="00196888" w:rsidRPr="00460D72" w:rsidRDefault="00196888" w:rsidP="004369CB">
            <w:pPr>
              <w:spacing w:line="276" w:lineRule="auto"/>
              <w:jc w:val="center"/>
              <w:rPr>
                <w:rFonts w:ascii="Arial" w:hAnsi="Arial" w:cs="Arial"/>
              </w:rPr>
            </w:pPr>
            <w:r w:rsidRPr="00460D72">
              <w:rPr>
                <w:rFonts w:ascii="Arial" w:hAnsi="Arial" w:cs="Arial"/>
              </w:rPr>
              <w:lastRenderedPageBreak/>
              <w:t>2021-09-30</w:t>
            </w:r>
          </w:p>
          <w:p w14:paraId="31B6446B" w14:textId="2E8028AA" w:rsidR="00196888" w:rsidRPr="00460D72" w:rsidRDefault="00196888" w:rsidP="004369CB">
            <w:pPr>
              <w:spacing w:line="276" w:lineRule="auto"/>
              <w:jc w:val="center"/>
              <w:rPr>
                <w:rFonts w:ascii="Arial" w:hAnsi="Arial" w:cs="Arial"/>
              </w:rPr>
            </w:pPr>
            <w:r w:rsidRPr="00460D72">
              <w:rPr>
                <w:rFonts w:ascii="Arial" w:hAnsi="Arial" w:cs="Arial"/>
              </w:rPr>
              <w:t>T1-11</w:t>
            </w:r>
          </w:p>
        </w:tc>
        <w:tc>
          <w:tcPr>
            <w:tcW w:w="6444" w:type="dxa"/>
          </w:tcPr>
          <w:p w14:paraId="386B9A15" w14:textId="2DD413AA" w:rsidR="00196888" w:rsidRPr="00460D72" w:rsidRDefault="00196888" w:rsidP="004369CB">
            <w:pPr>
              <w:spacing w:line="276" w:lineRule="auto"/>
              <w:jc w:val="both"/>
              <w:rPr>
                <w:rFonts w:ascii="Arial" w:eastAsia="Calibri" w:hAnsi="Arial" w:cs="Arial"/>
                <w:shd w:val="clear" w:color="auto" w:fill="FFFFFF"/>
              </w:rPr>
            </w:pPr>
            <w:r w:rsidRPr="00460D72">
              <w:rPr>
                <w:rFonts w:ascii="Arial" w:eastAsia="Calibri" w:hAnsi="Arial" w:cs="Arial"/>
                <w:shd w:val="clear" w:color="auto" w:fill="FFFFFF"/>
              </w:rPr>
              <w:t>Svarstant klausimą dėl Klaipėdos rajono savivaldybės tarybos 2020 m. gegužės 28 d. sprendimo Nr. T11-222 ,,Dėl Klaipėdos rajono savivaldybės švietimo įstaigų darbuotojų pareigybių skaičiaus nustatymo normatyvų patvirtinimo“ pakeitimo priimtas  protokolinis pavedimas, kuriuo pavest</w:t>
            </w:r>
            <w:r w:rsidR="0011494B" w:rsidRPr="00460D72">
              <w:rPr>
                <w:rFonts w:ascii="Arial" w:eastAsia="Calibri" w:hAnsi="Arial" w:cs="Arial"/>
                <w:shd w:val="clear" w:color="auto" w:fill="FFFFFF"/>
              </w:rPr>
              <w:t>a</w:t>
            </w:r>
            <w:r w:rsidRPr="00460D72">
              <w:rPr>
                <w:rFonts w:ascii="Arial" w:eastAsia="Calibri" w:hAnsi="Arial" w:cs="Arial"/>
                <w:shd w:val="clear" w:color="auto" w:fill="FFFFFF"/>
              </w:rPr>
              <w:t xml:space="preserve"> Klaipėdos rajono savivaldybės administracijos direktoriui sudaryti darbo grupę, išnagrinėti Lapių pagrindinės mokyklos nebaigto statyti priestato įveiklinimo galimybes bei pateikti siūlymus įtraukiant ir frakcijų pirmininkus į šią darbo grupę.</w:t>
            </w:r>
          </w:p>
        </w:tc>
        <w:tc>
          <w:tcPr>
            <w:tcW w:w="2380" w:type="dxa"/>
          </w:tcPr>
          <w:p w14:paraId="1302EFF9" w14:textId="5E368A25" w:rsidR="00196888" w:rsidRPr="00460D72" w:rsidRDefault="00196888" w:rsidP="004369CB">
            <w:pPr>
              <w:spacing w:line="276" w:lineRule="auto"/>
              <w:jc w:val="center"/>
              <w:rPr>
                <w:rFonts w:ascii="Arial" w:hAnsi="Arial" w:cs="Arial"/>
              </w:rPr>
            </w:pPr>
            <w:r w:rsidRPr="00460D72">
              <w:rPr>
                <w:rFonts w:ascii="Arial" w:hAnsi="Arial" w:cs="Arial"/>
              </w:rPr>
              <w:t>Švietimo ir sporto skyrius</w:t>
            </w:r>
          </w:p>
        </w:tc>
        <w:tc>
          <w:tcPr>
            <w:tcW w:w="5811" w:type="dxa"/>
          </w:tcPr>
          <w:p w14:paraId="37D120BA" w14:textId="32397A11" w:rsidR="001D246B" w:rsidRPr="00460D72" w:rsidRDefault="001D246B" w:rsidP="004369CB">
            <w:pPr>
              <w:spacing w:line="276" w:lineRule="auto"/>
              <w:jc w:val="both"/>
              <w:rPr>
                <w:rFonts w:ascii="Arial" w:hAnsi="Arial" w:cs="Arial"/>
              </w:rPr>
            </w:pPr>
            <w:r w:rsidRPr="00460D72">
              <w:rPr>
                <w:rFonts w:ascii="Arial" w:hAnsi="Arial" w:cs="Arial"/>
              </w:rPr>
              <w:t>Klaipėdos rajono savivaldybės administracijos direktoriaus 2021 m. spalio 20 d. įsakymu Nr. AV-2955 „Dėl darbo grupės sudarymo Lapių pagrindinės mokyklos nebaigto statyti priestato įveiklinimo galimybėms išnagrinėti“ yra sudaryta darbo grupė. Darbo grupės pirmininkė - Klaipėdos rajono savivaldybės administracijos direktoriaus pavaduotoja R</w:t>
            </w:r>
            <w:r w:rsidR="00AC3A77">
              <w:rPr>
                <w:rFonts w:ascii="Arial" w:hAnsi="Arial" w:cs="Arial"/>
              </w:rPr>
              <w:t>.</w:t>
            </w:r>
            <w:r w:rsidRPr="00460D72">
              <w:rPr>
                <w:rFonts w:ascii="Arial" w:hAnsi="Arial" w:cs="Arial"/>
              </w:rPr>
              <w:t xml:space="preserve"> Petrauskienė.</w:t>
            </w:r>
          </w:p>
          <w:p w14:paraId="218334B6" w14:textId="4189EAEE" w:rsidR="001A4A75" w:rsidRPr="00460D72" w:rsidRDefault="00C5024D" w:rsidP="004369CB">
            <w:pPr>
              <w:spacing w:line="276" w:lineRule="auto"/>
              <w:jc w:val="both"/>
              <w:rPr>
                <w:rFonts w:ascii="Arial" w:eastAsia="Calibri" w:hAnsi="Arial" w:cs="Arial"/>
              </w:rPr>
            </w:pPr>
            <w:r w:rsidRPr="00460D72">
              <w:rPr>
                <w:rFonts w:ascii="Arial" w:eastAsia="Calibri" w:hAnsi="Arial" w:cs="Arial"/>
              </w:rPr>
              <w:t>Klaipėdos rajono savivaldybės taryba skyrė 14,0 tūkst eurų  Vėžaičių pagrindinei mokyklai atlikti šios mokyklos Lapių skyriuje nebaigto statyti priestato (bendrabučio) konservavimo darbus. Pastatas, įdėjus lauko duris, užbaigus visų  išorinių langų sudėjimą, užkonservuotas nuo gamtos didesnio poveikio. Dėl tolimesnio šio pastato panaudojimo Savivaldybėje dar nėra apsispręsta.</w:t>
            </w:r>
          </w:p>
          <w:p w14:paraId="716B9D44" w14:textId="7B9E03C8" w:rsidR="001A4A75" w:rsidRDefault="001A4A75" w:rsidP="004369CB">
            <w:pPr>
              <w:spacing w:line="276" w:lineRule="auto"/>
              <w:jc w:val="both"/>
              <w:rPr>
                <w:rFonts w:ascii="Arial" w:hAnsi="Arial" w:cs="Arial"/>
              </w:rPr>
            </w:pPr>
            <w:r w:rsidRPr="00460D72">
              <w:rPr>
                <w:rFonts w:ascii="Arial" w:hAnsi="Arial" w:cs="Arial"/>
              </w:rPr>
              <w:t>Savivaldybė dar neturi galutinio sprendimo dėl Vėžaičių pagrindinės mokyklos Lapių skyriaus patalpų (tarp jų ir nebaigto statyti priestato) efektyvesnio panaudojimo</w:t>
            </w:r>
            <w:r w:rsidR="004369CB" w:rsidRPr="00460D72">
              <w:rPr>
                <w:rFonts w:ascii="Arial" w:hAnsi="Arial" w:cs="Arial"/>
              </w:rPr>
              <w:t>.</w:t>
            </w:r>
          </w:p>
          <w:p w14:paraId="18A3D52D" w14:textId="77777777" w:rsidR="00AC3A77" w:rsidRPr="00AC3A77" w:rsidRDefault="00AC3A77" w:rsidP="004369CB">
            <w:pPr>
              <w:spacing w:line="276" w:lineRule="auto"/>
              <w:jc w:val="both"/>
              <w:rPr>
                <w:rFonts w:ascii="Arial" w:hAnsi="Arial" w:cs="Arial"/>
                <w:sz w:val="16"/>
                <w:szCs w:val="16"/>
              </w:rPr>
            </w:pPr>
          </w:p>
          <w:p w14:paraId="72BCDCD9" w14:textId="0E201976" w:rsidR="00196888" w:rsidRPr="00460D72" w:rsidRDefault="00196888" w:rsidP="004369CB">
            <w:pPr>
              <w:spacing w:line="276" w:lineRule="auto"/>
              <w:jc w:val="both"/>
              <w:rPr>
                <w:rFonts w:ascii="Arial" w:hAnsi="Arial" w:cs="Arial"/>
                <w:b/>
                <w:bCs/>
              </w:rPr>
            </w:pPr>
            <w:r w:rsidRPr="00460D72">
              <w:rPr>
                <w:rFonts w:ascii="Arial" w:hAnsi="Arial" w:cs="Arial"/>
                <w:b/>
                <w:bCs/>
              </w:rPr>
              <w:t>Protokolinis pavedimas vykdomas. Kontrolė tęsiama</w:t>
            </w:r>
            <w:r w:rsidR="00AC3A77">
              <w:rPr>
                <w:rFonts w:ascii="Arial" w:hAnsi="Arial" w:cs="Arial"/>
                <w:b/>
                <w:bCs/>
              </w:rPr>
              <w:t>.</w:t>
            </w:r>
          </w:p>
        </w:tc>
      </w:tr>
      <w:tr w:rsidR="00460D72" w:rsidRPr="00460D72" w14:paraId="6C5A1542" w14:textId="77777777" w:rsidTr="00307C42">
        <w:tc>
          <w:tcPr>
            <w:tcW w:w="1383" w:type="dxa"/>
          </w:tcPr>
          <w:p w14:paraId="35D00050" w14:textId="77777777" w:rsidR="00667C76" w:rsidRPr="00460D72" w:rsidRDefault="00667C76" w:rsidP="004369CB">
            <w:pPr>
              <w:spacing w:line="276" w:lineRule="auto"/>
              <w:jc w:val="center"/>
              <w:rPr>
                <w:rFonts w:ascii="Arial" w:hAnsi="Arial" w:cs="Arial"/>
              </w:rPr>
            </w:pPr>
            <w:r w:rsidRPr="00460D72">
              <w:rPr>
                <w:rFonts w:ascii="Arial" w:hAnsi="Arial" w:cs="Arial"/>
              </w:rPr>
              <w:lastRenderedPageBreak/>
              <w:t>2021-12-23</w:t>
            </w:r>
          </w:p>
          <w:p w14:paraId="30EFA2A2" w14:textId="07A8C1A0" w:rsidR="00667C76" w:rsidRPr="00460D72" w:rsidRDefault="00667C76" w:rsidP="004369CB">
            <w:pPr>
              <w:spacing w:line="276" w:lineRule="auto"/>
              <w:jc w:val="center"/>
              <w:rPr>
                <w:rFonts w:ascii="Arial" w:hAnsi="Arial" w:cs="Arial"/>
              </w:rPr>
            </w:pPr>
            <w:r w:rsidRPr="00460D72">
              <w:rPr>
                <w:rFonts w:ascii="Arial" w:hAnsi="Arial" w:cs="Arial"/>
              </w:rPr>
              <w:t>T1-1</w:t>
            </w:r>
          </w:p>
        </w:tc>
        <w:tc>
          <w:tcPr>
            <w:tcW w:w="6444" w:type="dxa"/>
          </w:tcPr>
          <w:p w14:paraId="000D5AE9" w14:textId="77777777" w:rsidR="00667C76" w:rsidRPr="00460D72" w:rsidRDefault="00667C76" w:rsidP="004369CB">
            <w:pPr>
              <w:spacing w:line="276" w:lineRule="auto"/>
              <w:jc w:val="both"/>
              <w:rPr>
                <w:rFonts w:ascii="Arial" w:eastAsia="Calibri" w:hAnsi="Arial" w:cs="Arial"/>
                <w:shd w:val="clear" w:color="auto" w:fill="FFFFFF"/>
              </w:rPr>
            </w:pPr>
            <w:r w:rsidRPr="00460D72">
              <w:rPr>
                <w:rFonts w:ascii="Arial" w:eastAsia="Calibri" w:hAnsi="Arial" w:cs="Arial"/>
                <w:shd w:val="clear" w:color="auto" w:fill="FFFFFF"/>
              </w:rPr>
              <w:t>Svarstant klausimą dėl UAB „Klaipėdos rajono energija“ centralizuotai tiekiamos šilumos kainos skirtumo kompensavimo Vėžaičių miestelio gyventojams priimtas  protokolinis pavedimas, kuriuo pavesta Klaipėdos rajono savivaldybės administracijos direktoriui:</w:t>
            </w:r>
          </w:p>
          <w:p w14:paraId="74351F5C" w14:textId="32E9C2A4" w:rsidR="00667C76" w:rsidRPr="00460D72" w:rsidRDefault="00667C76" w:rsidP="004369CB">
            <w:pPr>
              <w:spacing w:line="276" w:lineRule="auto"/>
              <w:jc w:val="both"/>
              <w:rPr>
                <w:rFonts w:ascii="Arial" w:eastAsia="Calibri" w:hAnsi="Arial" w:cs="Arial"/>
                <w:shd w:val="clear" w:color="auto" w:fill="FFFFFF"/>
              </w:rPr>
            </w:pPr>
            <w:r w:rsidRPr="00460D72">
              <w:rPr>
                <w:rFonts w:ascii="Arial" w:eastAsia="Calibri" w:hAnsi="Arial" w:cs="Arial"/>
                <w:shd w:val="clear" w:color="auto" w:fill="FFFFFF"/>
              </w:rPr>
              <w:t>1. Parengti daugiabučių renovacijos skatinimo tvarką, Savivaldybei prisidedant prie renovacijos darbų finansavimo.</w:t>
            </w:r>
          </w:p>
          <w:p w14:paraId="743EDBD1" w14:textId="2AE6446F" w:rsidR="00667C76" w:rsidRPr="00460D72" w:rsidRDefault="00667C76" w:rsidP="004369CB">
            <w:pPr>
              <w:spacing w:line="276" w:lineRule="auto"/>
              <w:jc w:val="both"/>
              <w:rPr>
                <w:rFonts w:ascii="Arial" w:eastAsia="Calibri" w:hAnsi="Arial" w:cs="Arial"/>
                <w:shd w:val="clear" w:color="auto" w:fill="FFFFFF"/>
              </w:rPr>
            </w:pPr>
            <w:r w:rsidRPr="00460D72">
              <w:rPr>
                <w:rFonts w:ascii="Arial" w:eastAsia="Calibri" w:hAnsi="Arial" w:cs="Arial"/>
                <w:shd w:val="clear" w:color="auto" w:fill="FFFFFF"/>
              </w:rPr>
              <w:t>2. Paskesniais metais teikiant svarstyti klausimą dėl kompensavimo centralizuotai tiekiamos šilumos kainos Vėžaičių miestelio gyventojams, mažinti kompensuojamą procentą 10 procentų, tuo siekiant skatinti gyventojus renovuotis pastatus, o įmonei ieškoti alternatyvių šilumos gamybos, infrastruktūros atnaujinimo ir pan. sprendinių, leidžiančių mažinti paslaugos teikimo kainą.</w:t>
            </w:r>
          </w:p>
        </w:tc>
        <w:tc>
          <w:tcPr>
            <w:tcW w:w="2380" w:type="dxa"/>
          </w:tcPr>
          <w:p w14:paraId="2A83DF42" w14:textId="0996F7FE" w:rsidR="00667C76" w:rsidRPr="00460D72" w:rsidRDefault="00667C76" w:rsidP="004369CB">
            <w:pPr>
              <w:spacing w:line="276" w:lineRule="auto"/>
              <w:jc w:val="center"/>
              <w:rPr>
                <w:rFonts w:ascii="Arial" w:hAnsi="Arial" w:cs="Arial"/>
              </w:rPr>
            </w:pPr>
            <w:r w:rsidRPr="00460D72">
              <w:rPr>
                <w:rFonts w:ascii="Arial" w:hAnsi="Arial" w:cs="Arial"/>
              </w:rPr>
              <w:t>Statybos ir infrastruktūros skyrius</w:t>
            </w:r>
          </w:p>
        </w:tc>
        <w:tc>
          <w:tcPr>
            <w:tcW w:w="5811" w:type="dxa"/>
          </w:tcPr>
          <w:p w14:paraId="412622C5" w14:textId="3688A9B4" w:rsidR="00DA00C4" w:rsidRPr="00460D72" w:rsidRDefault="00DA00C4" w:rsidP="004369CB">
            <w:pPr>
              <w:spacing w:line="276" w:lineRule="auto"/>
              <w:jc w:val="both"/>
              <w:rPr>
                <w:rFonts w:ascii="Arial" w:hAnsi="Arial" w:cs="Arial"/>
              </w:rPr>
            </w:pPr>
            <w:r w:rsidRPr="00460D72">
              <w:rPr>
                <w:rFonts w:ascii="Arial" w:hAnsi="Arial" w:cs="Arial"/>
              </w:rPr>
              <w:t>2022-11-24 savivaldybės taryba priėmė sprendimą Nr. T11-379 „Dėl šilumos kainos kompensavimo Vėžaičių miestelio daugiabučių namų gyventojams“, kuriuo kompensacija 2022-2023 metams numatyta 10 procentų mažesnė.</w:t>
            </w:r>
          </w:p>
          <w:p w14:paraId="4EC00670" w14:textId="63F8AABB" w:rsidR="003C2BDD" w:rsidRPr="00460D72" w:rsidRDefault="003C2BDD" w:rsidP="004369CB">
            <w:pPr>
              <w:spacing w:line="276" w:lineRule="auto"/>
              <w:jc w:val="both"/>
              <w:rPr>
                <w:rFonts w:ascii="Arial" w:hAnsi="Arial" w:cs="Arial"/>
                <w:b/>
                <w:bCs/>
                <w:iCs/>
                <w:u w:val="single"/>
              </w:rPr>
            </w:pPr>
            <w:r w:rsidRPr="00460D72">
              <w:rPr>
                <w:rFonts w:ascii="Arial" w:hAnsi="Arial" w:cs="Arial"/>
                <w:bCs/>
                <w:iCs/>
              </w:rPr>
              <w:t>2023-08-28 Tarybos sprendimu Nr.T11-323, priimta</w:t>
            </w:r>
            <w:r w:rsidRPr="00460D72">
              <w:rPr>
                <w:rFonts w:ascii="Arial" w:hAnsi="Arial" w:cs="Arial"/>
                <w:b/>
                <w:bCs/>
                <w:iCs/>
                <w:u w:val="single"/>
              </w:rPr>
              <w:t xml:space="preserve"> </w:t>
            </w:r>
            <w:r w:rsidRPr="00460D72">
              <w:rPr>
                <w:rFonts w:ascii="Arial" w:hAnsi="Arial" w:cs="Arial"/>
                <w:iCs/>
                <w:shd w:val="clear" w:color="auto" w:fill="FFFFFF"/>
              </w:rPr>
              <w:t>Kompensuoti 2023–2024 metų šildymo sezono metu Vėžaičių miestelio daugiabučių</w:t>
            </w:r>
            <w:r w:rsidR="004369CB" w:rsidRPr="00460D72">
              <w:rPr>
                <w:rFonts w:ascii="Arial" w:hAnsi="Arial" w:cs="Arial"/>
                <w:iCs/>
                <w:shd w:val="clear" w:color="auto" w:fill="FFFFFF"/>
              </w:rPr>
              <w:t xml:space="preserve"> </w:t>
            </w:r>
            <w:r w:rsidRPr="00460D72">
              <w:rPr>
                <w:rFonts w:ascii="Arial" w:hAnsi="Arial" w:cs="Arial"/>
                <w:iCs/>
                <w:shd w:val="clear" w:color="auto" w:fill="FFFFFF"/>
              </w:rPr>
              <w:t>namų gyventojams, kuriems šilumos energiją centralizuotai tiekia UAB „Klaipėdos rajono energija“,</w:t>
            </w:r>
            <w:r w:rsidR="004369CB" w:rsidRPr="00460D72">
              <w:rPr>
                <w:rFonts w:ascii="Arial" w:hAnsi="Arial" w:cs="Arial"/>
                <w:iCs/>
                <w:shd w:val="clear" w:color="auto" w:fill="FFFFFF"/>
              </w:rPr>
              <w:t xml:space="preserve"> </w:t>
            </w:r>
            <w:r w:rsidRPr="00460D72">
              <w:rPr>
                <w:rFonts w:ascii="Arial" w:hAnsi="Arial" w:cs="Arial"/>
                <w:iCs/>
                <w:shd w:val="clear" w:color="auto" w:fill="FFFFFF"/>
              </w:rPr>
              <w:t>30 procentų gamtinių dujų pirkimo kainos viršijančios bazinę dujų kainą ‒ 0,11058 cnt/kWh.</w:t>
            </w:r>
          </w:p>
          <w:p w14:paraId="25EE603E" w14:textId="77777777" w:rsidR="00DA00C4" w:rsidRPr="00AC3A77" w:rsidRDefault="00DA00C4" w:rsidP="004369CB">
            <w:pPr>
              <w:spacing w:line="276" w:lineRule="auto"/>
              <w:jc w:val="both"/>
              <w:rPr>
                <w:rFonts w:ascii="Arial" w:hAnsi="Arial" w:cs="Arial"/>
                <w:b/>
                <w:bCs/>
                <w:sz w:val="16"/>
                <w:szCs w:val="16"/>
                <w:u w:val="single"/>
              </w:rPr>
            </w:pPr>
          </w:p>
          <w:p w14:paraId="2018A40C" w14:textId="48736615" w:rsidR="00667C76" w:rsidRPr="00460D72" w:rsidRDefault="00DA00C4" w:rsidP="004369CB">
            <w:pPr>
              <w:spacing w:line="276" w:lineRule="auto"/>
              <w:jc w:val="both"/>
              <w:rPr>
                <w:rFonts w:ascii="Arial" w:hAnsi="Arial" w:cs="Arial"/>
              </w:rPr>
            </w:pPr>
            <w:r w:rsidRPr="00460D72">
              <w:rPr>
                <w:rFonts w:ascii="Arial" w:hAnsi="Arial" w:cs="Arial"/>
                <w:b/>
                <w:bCs/>
              </w:rPr>
              <w:t>Protokolinis pavedimas vykdomas. Kontrolė tęsiama</w:t>
            </w:r>
            <w:r w:rsidR="00AC3A77">
              <w:rPr>
                <w:rFonts w:ascii="Arial" w:hAnsi="Arial" w:cs="Arial"/>
                <w:b/>
                <w:bCs/>
              </w:rPr>
              <w:t>.</w:t>
            </w:r>
          </w:p>
        </w:tc>
      </w:tr>
      <w:tr w:rsidR="00460D72" w:rsidRPr="00460D72" w14:paraId="74DEC90E" w14:textId="77777777" w:rsidTr="00307C42">
        <w:tc>
          <w:tcPr>
            <w:tcW w:w="1383" w:type="dxa"/>
          </w:tcPr>
          <w:p w14:paraId="2D40E9E1" w14:textId="77777777" w:rsidR="00012E79" w:rsidRPr="00460D72" w:rsidRDefault="00012E79" w:rsidP="004369CB">
            <w:pPr>
              <w:spacing w:line="276" w:lineRule="auto"/>
              <w:jc w:val="center"/>
              <w:rPr>
                <w:rFonts w:ascii="Arial" w:hAnsi="Arial" w:cs="Arial"/>
              </w:rPr>
            </w:pPr>
            <w:r w:rsidRPr="00460D72">
              <w:rPr>
                <w:rFonts w:ascii="Arial" w:hAnsi="Arial" w:cs="Arial"/>
              </w:rPr>
              <w:t>2022-03-31</w:t>
            </w:r>
          </w:p>
          <w:p w14:paraId="05B3B658" w14:textId="2E5926C5" w:rsidR="00012E79" w:rsidRPr="00460D72" w:rsidRDefault="00012E79" w:rsidP="004369CB">
            <w:pPr>
              <w:spacing w:line="276" w:lineRule="auto"/>
              <w:jc w:val="center"/>
              <w:rPr>
                <w:rFonts w:ascii="Arial" w:hAnsi="Arial" w:cs="Arial"/>
              </w:rPr>
            </w:pPr>
            <w:r w:rsidRPr="00460D72">
              <w:rPr>
                <w:rFonts w:ascii="Arial" w:hAnsi="Arial" w:cs="Arial"/>
              </w:rPr>
              <w:t>T1-5</w:t>
            </w:r>
          </w:p>
        </w:tc>
        <w:tc>
          <w:tcPr>
            <w:tcW w:w="6444" w:type="dxa"/>
          </w:tcPr>
          <w:p w14:paraId="54F67F17" w14:textId="7B2B73B6" w:rsidR="00A83066" w:rsidRPr="00460D72" w:rsidRDefault="00012E79" w:rsidP="004369CB">
            <w:pPr>
              <w:spacing w:line="276" w:lineRule="auto"/>
              <w:jc w:val="both"/>
              <w:rPr>
                <w:rFonts w:ascii="Arial" w:eastAsia="Calibri" w:hAnsi="Arial" w:cs="Arial"/>
                <w:shd w:val="clear" w:color="auto" w:fill="FFFFFF"/>
              </w:rPr>
            </w:pPr>
            <w:r w:rsidRPr="00460D72">
              <w:rPr>
                <w:rFonts w:ascii="Arial" w:eastAsia="Calibri" w:hAnsi="Arial" w:cs="Arial"/>
                <w:shd w:val="clear" w:color="auto" w:fill="FFFFFF"/>
              </w:rPr>
              <w:t>Svarstant informaciją dėl Klaipėdos rajono turizmo informacijos centro J. Gižo etnografinės sodybos filialo padalinio Priekulėje steigimo (Nr. A4-350) priimtas protokolinis pavedimas, kuriuo</w:t>
            </w:r>
            <w:r w:rsidR="00A83066" w:rsidRPr="00460D72">
              <w:rPr>
                <w:rFonts w:ascii="Arial" w:eastAsia="Calibri" w:hAnsi="Arial" w:cs="Arial"/>
                <w:shd w:val="clear" w:color="auto" w:fill="FFFFFF"/>
              </w:rPr>
              <w:t>:</w:t>
            </w:r>
          </w:p>
          <w:p w14:paraId="5D6FDD2C" w14:textId="5FCD0C61" w:rsidR="00012E79" w:rsidRPr="00460D72" w:rsidRDefault="00A83066" w:rsidP="004369CB">
            <w:pPr>
              <w:spacing w:line="276" w:lineRule="auto"/>
              <w:jc w:val="both"/>
              <w:rPr>
                <w:rFonts w:ascii="Arial" w:eastAsia="Calibri" w:hAnsi="Arial" w:cs="Arial"/>
                <w:shd w:val="clear" w:color="auto" w:fill="FFFFFF"/>
              </w:rPr>
            </w:pPr>
            <w:r w:rsidRPr="00460D72">
              <w:rPr>
                <w:rFonts w:ascii="Arial" w:eastAsia="Calibri" w:hAnsi="Arial" w:cs="Arial"/>
                <w:shd w:val="clear" w:color="auto" w:fill="FFFFFF"/>
              </w:rPr>
              <w:t>1.Į</w:t>
            </w:r>
            <w:r w:rsidR="00012E79" w:rsidRPr="00460D72">
              <w:rPr>
                <w:rFonts w:ascii="Arial" w:eastAsia="Calibri" w:hAnsi="Arial" w:cs="Arial"/>
                <w:shd w:val="clear" w:color="auto" w:fill="FFFFFF"/>
              </w:rPr>
              <w:t>pareigota Klaipėdos rajono turizmo informacijos centro direktor</w:t>
            </w:r>
            <w:r w:rsidRPr="00460D72">
              <w:rPr>
                <w:rFonts w:ascii="Arial" w:eastAsia="Calibri" w:hAnsi="Arial" w:cs="Arial"/>
                <w:shd w:val="clear" w:color="auto" w:fill="FFFFFF"/>
              </w:rPr>
              <w:t>ė</w:t>
            </w:r>
            <w:r w:rsidR="00012E79" w:rsidRPr="00460D72">
              <w:rPr>
                <w:rFonts w:ascii="Arial" w:eastAsia="Calibri" w:hAnsi="Arial" w:cs="Arial"/>
                <w:shd w:val="clear" w:color="auto" w:fill="FFFFFF"/>
              </w:rPr>
              <w:t xml:space="preserve"> D. Buivydien</w:t>
            </w:r>
            <w:r w:rsidRPr="00460D72">
              <w:rPr>
                <w:rFonts w:ascii="Arial" w:eastAsia="Calibri" w:hAnsi="Arial" w:cs="Arial"/>
                <w:shd w:val="clear" w:color="auto" w:fill="FFFFFF"/>
              </w:rPr>
              <w:t>ė</w:t>
            </w:r>
            <w:r w:rsidR="00012E79" w:rsidRPr="00460D72">
              <w:rPr>
                <w:rFonts w:ascii="Arial" w:eastAsia="Calibri" w:hAnsi="Arial" w:cs="Arial"/>
                <w:shd w:val="clear" w:color="auto" w:fill="FFFFFF"/>
              </w:rPr>
              <w:t xml:space="preserve"> pradėti procedūras dėl Klaipėdos rajono turizmo informacijos centro J. Gižo etnografinės sodybos filialo padalinio Priekulėje steigimo.</w:t>
            </w:r>
          </w:p>
          <w:p w14:paraId="5A66F202" w14:textId="61D0E331" w:rsidR="00012E79" w:rsidRPr="00460D72" w:rsidRDefault="00012E79" w:rsidP="004369CB">
            <w:pPr>
              <w:spacing w:line="276" w:lineRule="auto"/>
              <w:jc w:val="both"/>
              <w:rPr>
                <w:rFonts w:ascii="Arial" w:eastAsia="Calibri" w:hAnsi="Arial" w:cs="Arial"/>
                <w:shd w:val="clear" w:color="auto" w:fill="FFFFFF"/>
              </w:rPr>
            </w:pPr>
            <w:r w:rsidRPr="00460D72">
              <w:rPr>
                <w:rFonts w:ascii="Arial" w:eastAsia="Calibri" w:hAnsi="Arial" w:cs="Arial"/>
                <w:shd w:val="clear" w:color="auto" w:fill="FFFFFF"/>
              </w:rPr>
              <w:t>2. Pavest</w:t>
            </w:r>
            <w:r w:rsidR="00A83066" w:rsidRPr="00460D72">
              <w:rPr>
                <w:rFonts w:ascii="Arial" w:eastAsia="Calibri" w:hAnsi="Arial" w:cs="Arial"/>
                <w:shd w:val="clear" w:color="auto" w:fill="FFFFFF"/>
              </w:rPr>
              <w:t>a</w:t>
            </w:r>
            <w:r w:rsidRPr="00460D72">
              <w:rPr>
                <w:rFonts w:ascii="Arial" w:eastAsia="Calibri" w:hAnsi="Arial" w:cs="Arial"/>
                <w:shd w:val="clear" w:color="auto" w:fill="FFFFFF"/>
              </w:rPr>
              <w:t xml:space="preserve"> Administracijos direktoriui teikti Klaipėdos rajono savivaldybės Strateginio planavimo darbo grupei ir Strateginio planavimo komisijai svarstyti klausimą dėl lėšų reikalingų Klaipėdos rajono turizmo informacijos centro padalinio Priekulėje veiklai įtraukimo į Klaipėdos rajono savivaldybės strateginį veiklos planą 2022‒2024 m. </w:t>
            </w:r>
          </w:p>
        </w:tc>
        <w:tc>
          <w:tcPr>
            <w:tcW w:w="2380" w:type="dxa"/>
          </w:tcPr>
          <w:p w14:paraId="2417A78B" w14:textId="77777777" w:rsidR="00012E79" w:rsidRPr="00460D72" w:rsidRDefault="00D8092F" w:rsidP="004369CB">
            <w:pPr>
              <w:spacing w:line="276" w:lineRule="auto"/>
              <w:jc w:val="center"/>
              <w:rPr>
                <w:rFonts w:ascii="Arial" w:eastAsia="Calibri" w:hAnsi="Arial" w:cs="Arial"/>
                <w:shd w:val="clear" w:color="auto" w:fill="FFFFFF"/>
              </w:rPr>
            </w:pPr>
            <w:r w:rsidRPr="00460D72">
              <w:rPr>
                <w:rFonts w:ascii="Arial" w:eastAsia="Calibri" w:hAnsi="Arial" w:cs="Arial"/>
                <w:shd w:val="clear" w:color="auto" w:fill="FFFFFF"/>
              </w:rPr>
              <w:t>Klaipėdos rajono turizmo informacijos centro direktorė</w:t>
            </w:r>
          </w:p>
          <w:p w14:paraId="6C1ED78A" w14:textId="03B2E5F5" w:rsidR="008F4380" w:rsidRPr="00460D72" w:rsidRDefault="00AC3A77" w:rsidP="004369CB">
            <w:pPr>
              <w:spacing w:line="276" w:lineRule="auto"/>
              <w:jc w:val="center"/>
              <w:rPr>
                <w:rFonts w:ascii="Arial" w:hAnsi="Arial" w:cs="Arial"/>
              </w:rPr>
            </w:pPr>
            <w:r>
              <w:rPr>
                <w:rFonts w:ascii="Arial" w:hAnsi="Arial" w:cs="Arial"/>
              </w:rPr>
              <w:t>i</w:t>
            </w:r>
            <w:r w:rsidR="008F4380" w:rsidRPr="00460D72">
              <w:rPr>
                <w:rFonts w:ascii="Arial" w:hAnsi="Arial" w:cs="Arial"/>
              </w:rPr>
              <w:t>r</w:t>
            </w:r>
          </w:p>
          <w:p w14:paraId="4AD102DA" w14:textId="77777777" w:rsidR="008F4380" w:rsidRPr="00460D72" w:rsidRDefault="008F4380" w:rsidP="004369CB">
            <w:pPr>
              <w:spacing w:line="276" w:lineRule="auto"/>
              <w:jc w:val="center"/>
              <w:rPr>
                <w:rFonts w:ascii="Arial" w:hAnsi="Arial" w:cs="Arial"/>
              </w:rPr>
            </w:pPr>
            <w:r w:rsidRPr="00460D72">
              <w:rPr>
                <w:rFonts w:ascii="Arial" w:hAnsi="Arial" w:cs="Arial"/>
              </w:rPr>
              <w:t xml:space="preserve">Viešųjų ryšių ir bendradarbiavimo skyrius </w:t>
            </w:r>
          </w:p>
          <w:p w14:paraId="3A5F1EBA" w14:textId="012C903F" w:rsidR="00C60B4C" w:rsidRPr="00460D72" w:rsidRDefault="00C60B4C" w:rsidP="004369CB">
            <w:pPr>
              <w:spacing w:line="276" w:lineRule="auto"/>
              <w:jc w:val="center"/>
              <w:rPr>
                <w:rFonts w:ascii="Arial" w:hAnsi="Arial" w:cs="Arial"/>
              </w:rPr>
            </w:pPr>
          </w:p>
        </w:tc>
        <w:tc>
          <w:tcPr>
            <w:tcW w:w="5811" w:type="dxa"/>
          </w:tcPr>
          <w:p w14:paraId="4AD9DD99" w14:textId="55BABFE5" w:rsidR="0041678B" w:rsidRPr="00460D72" w:rsidRDefault="00B27C4A" w:rsidP="004369CB">
            <w:pPr>
              <w:spacing w:line="276" w:lineRule="auto"/>
              <w:jc w:val="both"/>
              <w:rPr>
                <w:rFonts w:ascii="Arial" w:hAnsi="Arial" w:cs="Arial"/>
              </w:rPr>
            </w:pPr>
            <w:r w:rsidRPr="00460D72">
              <w:rPr>
                <w:rFonts w:ascii="Arial" w:hAnsi="Arial" w:cs="Arial"/>
              </w:rPr>
              <w:t>2022-12-19 Turizmo tarybos posėdyje buvo svarstoma galimybė dalyvauti tarptautiniame projekte pagal Interreg Lietuvos-Latvijos programą ir teikti paraišką kartu su latvių partneriais, kuriame viena iš veiklų numatoma TIC padalinio Priekulėje įrengimas išorinio finansavimo lėšomis.</w:t>
            </w:r>
          </w:p>
          <w:p w14:paraId="01A1470A" w14:textId="77777777" w:rsidR="0041678B" w:rsidRPr="00460D72" w:rsidRDefault="0041678B" w:rsidP="004369CB">
            <w:pPr>
              <w:spacing w:line="276" w:lineRule="auto"/>
              <w:jc w:val="both"/>
              <w:rPr>
                <w:rFonts w:ascii="Arial" w:hAnsi="Arial" w:cs="Arial"/>
              </w:rPr>
            </w:pPr>
            <w:r w:rsidRPr="00460D72">
              <w:rPr>
                <w:rFonts w:ascii="Arial" w:hAnsi="Arial" w:cs="Arial"/>
              </w:rPr>
              <w:t>2023-01-26 Klaipėdos rajono savivaldybės tarybos sprendimu Nr. T11-33 TIC perduotas nekilnojamąjį turtą – 56,14 kv. m ploto – Pagalbinio ūkio paskirties patalpas (72,64 proc. viso pastato ploto), žymimas 9-5 (25,20 kv. m.), G-2 (30,94 kv. m), esančias Turgaus g. 6-2, Priekulė, Klaipėdos r. sav., unikalus numeris 4400-4492-1622:9568, pastate, kurio unikalus Nr. 5588-0000-5022, žymimas plane 1A2p.</w:t>
            </w:r>
          </w:p>
          <w:p w14:paraId="232EFCE9" w14:textId="77777777" w:rsidR="0041678B" w:rsidRPr="00460D72" w:rsidRDefault="0041678B" w:rsidP="004369CB">
            <w:pPr>
              <w:spacing w:line="276" w:lineRule="auto"/>
              <w:jc w:val="both"/>
              <w:rPr>
                <w:rFonts w:ascii="Arial" w:hAnsi="Arial" w:cs="Arial"/>
              </w:rPr>
            </w:pPr>
            <w:r w:rsidRPr="00460D72">
              <w:rPr>
                <w:rFonts w:ascii="Arial" w:hAnsi="Arial" w:cs="Arial"/>
              </w:rPr>
              <w:t xml:space="preserve">Interreg Lietuvos-Latvijos programai teikta paraiška dėl TIC perduotų patalpų Priekulėje negavo finansavimo. </w:t>
            </w:r>
          </w:p>
          <w:p w14:paraId="1DE7FF76" w14:textId="23171272" w:rsidR="00B27C4A" w:rsidRPr="00460D72" w:rsidRDefault="0041678B" w:rsidP="004369CB">
            <w:pPr>
              <w:spacing w:line="276" w:lineRule="auto"/>
              <w:jc w:val="both"/>
              <w:rPr>
                <w:rFonts w:ascii="Arial" w:hAnsi="Arial" w:cs="Arial"/>
              </w:rPr>
            </w:pPr>
            <w:r w:rsidRPr="00460D72">
              <w:rPr>
                <w:rFonts w:ascii="Arial" w:hAnsi="Arial" w:cs="Arial"/>
              </w:rPr>
              <w:t xml:space="preserve">Rengiamame Klaipėdos rajono savivaldybės strateginiame veiklos plane 2024-2026 m. TIC perduotų patalpų Priekulėje sutvarkymui numatomos lėšos 2025 m. </w:t>
            </w:r>
          </w:p>
          <w:p w14:paraId="5D584325" w14:textId="77777777" w:rsidR="00B27C4A" w:rsidRPr="00AC3A77" w:rsidRDefault="00B27C4A" w:rsidP="004369CB">
            <w:pPr>
              <w:spacing w:line="276" w:lineRule="auto"/>
              <w:jc w:val="both"/>
              <w:rPr>
                <w:rFonts w:ascii="Arial" w:hAnsi="Arial" w:cs="Arial"/>
                <w:b/>
                <w:bCs/>
                <w:sz w:val="16"/>
                <w:szCs w:val="16"/>
              </w:rPr>
            </w:pPr>
          </w:p>
          <w:p w14:paraId="6E2AA3E7" w14:textId="007D7194" w:rsidR="00B27C4A" w:rsidRPr="00460D72" w:rsidRDefault="00B27C4A" w:rsidP="004369CB">
            <w:pPr>
              <w:spacing w:line="276" w:lineRule="auto"/>
              <w:jc w:val="both"/>
              <w:rPr>
                <w:rFonts w:ascii="Arial" w:hAnsi="Arial" w:cs="Arial"/>
                <w:u w:val="single"/>
              </w:rPr>
            </w:pPr>
            <w:r w:rsidRPr="00460D72">
              <w:rPr>
                <w:rFonts w:ascii="Arial" w:hAnsi="Arial" w:cs="Arial"/>
                <w:b/>
                <w:bCs/>
              </w:rPr>
              <w:t>Protokolinis pavedimas vykdomas. Kontrolė tęsiama</w:t>
            </w:r>
            <w:r w:rsidR="00AC3A77">
              <w:rPr>
                <w:rFonts w:ascii="Arial" w:hAnsi="Arial" w:cs="Arial"/>
                <w:b/>
                <w:bCs/>
              </w:rPr>
              <w:t>.</w:t>
            </w:r>
          </w:p>
        </w:tc>
      </w:tr>
      <w:tr w:rsidR="00460D72" w:rsidRPr="00460D72" w14:paraId="4A64B284" w14:textId="77777777" w:rsidTr="00307C42">
        <w:tc>
          <w:tcPr>
            <w:tcW w:w="1383" w:type="dxa"/>
          </w:tcPr>
          <w:p w14:paraId="79E0A6A8" w14:textId="77777777" w:rsidR="00A615B2" w:rsidRPr="00460D72" w:rsidRDefault="00A615B2" w:rsidP="004369CB">
            <w:pPr>
              <w:spacing w:line="276" w:lineRule="auto"/>
              <w:jc w:val="center"/>
              <w:rPr>
                <w:rFonts w:ascii="Arial" w:hAnsi="Arial" w:cs="Arial"/>
              </w:rPr>
            </w:pPr>
            <w:r w:rsidRPr="00460D72">
              <w:rPr>
                <w:rFonts w:ascii="Arial" w:hAnsi="Arial" w:cs="Arial"/>
              </w:rPr>
              <w:lastRenderedPageBreak/>
              <w:t>2022-03-31</w:t>
            </w:r>
          </w:p>
          <w:p w14:paraId="6B5F7F90" w14:textId="3A666A8F" w:rsidR="008F4380" w:rsidRPr="00460D72" w:rsidRDefault="00A615B2" w:rsidP="004369CB">
            <w:pPr>
              <w:spacing w:line="276" w:lineRule="auto"/>
              <w:jc w:val="center"/>
              <w:rPr>
                <w:rFonts w:ascii="Arial" w:hAnsi="Arial" w:cs="Arial"/>
              </w:rPr>
            </w:pPr>
            <w:r w:rsidRPr="00460D72">
              <w:rPr>
                <w:rFonts w:ascii="Arial" w:hAnsi="Arial" w:cs="Arial"/>
              </w:rPr>
              <w:t>T1-5</w:t>
            </w:r>
          </w:p>
        </w:tc>
        <w:tc>
          <w:tcPr>
            <w:tcW w:w="6444" w:type="dxa"/>
          </w:tcPr>
          <w:p w14:paraId="1C844A05" w14:textId="77777777" w:rsidR="00A615B2" w:rsidRPr="00460D72" w:rsidRDefault="00A615B2" w:rsidP="004369CB">
            <w:pPr>
              <w:spacing w:line="276" w:lineRule="auto"/>
              <w:jc w:val="both"/>
              <w:rPr>
                <w:rFonts w:ascii="Arial" w:eastAsia="Calibri" w:hAnsi="Arial" w:cs="Arial"/>
                <w:shd w:val="clear" w:color="auto" w:fill="FFFFFF"/>
              </w:rPr>
            </w:pPr>
            <w:r w:rsidRPr="00460D72">
              <w:rPr>
                <w:rFonts w:ascii="Arial" w:eastAsia="Calibri" w:hAnsi="Arial" w:cs="Arial"/>
                <w:shd w:val="clear" w:color="auto" w:fill="FFFFFF"/>
              </w:rPr>
              <w:t>Svarstant informaciją dėl pritarimo dalyvauti projekte INTERREG Baltijos jūros regiono programos parengiamajame projekte (ang. Seed money) „Klimatui atsparių nuotekų ir požeminio vandens tvarkymas taikant žiedinius metodus, kurie sumažina maistinių ir pavojingų medžiagų nutekėjimą“ (Nr. A4-400) priimtas  protokolinis pavedimas, kuriuo:</w:t>
            </w:r>
          </w:p>
          <w:p w14:paraId="54F7AF65" w14:textId="09C7D263" w:rsidR="00A615B2" w:rsidRPr="00460D72" w:rsidRDefault="00A615B2" w:rsidP="004369CB">
            <w:pPr>
              <w:spacing w:line="276" w:lineRule="auto"/>
              <w:jc w:val="both"/>
              <w:rPr>
                <w:rFonts w:ascii="Arial" w:eastAsia="Calibri" w:hAnsi="Arial" w:cs="Arial"/>
                <w:shd w:val="clear" w:color="auto" w:fill="FFFFFF"/>
              </w:rPr>
            </w:pPr>
            <w:r w:rsidRPr="00460D72">
              <w:rPr>
                <w:rFonts w:ascii="Arial" w:eastAsia="Calibri" w:hAnsi="Arial" w:cs="Arial"/>
                <w:shd w:val="clear" w:color="auto" w:fill="FFFFFF"/>
              </w:rPr>
              <w:t>1.Pritarta Savivaldybės dalyvavimui INTERREG Baltijos jūros regiono programos parengiamajame projekte „Klimatui atsparių nuotekų ir požeminio vandens tvarkymas taikant žiedinius metodus, kurie sumažina maistinių ir pavojingų medžiagų nutekėjimą“.</w:t>
            </w:r>
          </w:p>
          <w:p w14:paraId="49ADA887" w14:textId="398A058A" w:rsidR="008F4380" w:rsidRPr="00460D72" w:rsidRDefault="00A615B2" w:rsidP="004369CB">
            <w:pPr>
              <w:spacing w:line="276" w:lineRule="auto"/>
              <w:jc w:val="both"/>
              <w:rPr>
                <w:rFonts w:ascii="Arial" w:eastAsia="Calibri" w:hAnsi="Arial" w:cs="Arial"/>
                <w:b/>
                <w:bCs/>
                <w:shd w:val="clear" w:color="auto" w:fill="FFFFFF"/>
              </w:rPr>
            </w:pPr>
            <w:r w:rsidRPr="00460D72">
              <w:rPr>
                <w:rFonts w:ascii="Arial" w:eastAsia="Calibri" w:hAnsi="Arial" w:cs="Arial"/>
                <w:shd w:val="clear" w:color="auto" w:fill="FFFFFF"/>
              </w:rPr>
              <w:t>2. Pavesta Klaipėdos rajono savivaldybės administracijos direktoriui pasirašyti Partnerio deklaraciją bei rengti sprendimo projektus susijusius su dalyvavimu šiame projekte 2022 m. balandžio mėnesio tarybos posėdžiui.</w:t>
            </w:r>
          </w:p>
        </w:tc>
        <w:tc>
          <w:tcPr>
            <w:tcW w:w="2380" w:type="dxa"/>
          </w:tcPr>
          <w:p w14:paraId="0E1130F5" w14:textId="77777777" w:rsidR="00A615B2" w:rsidRPr="00460D72" w:rsidRDefault="00A615B2" w:rsidP="004369CB">
            <w:pPr>
              <w:spacing w:line="276" w:lineRule="auto"/>
              <w:jc w:val="center"/>
              <w:rPr>
                <w:rFonts w:ascii="Arial" w:hAnsi="Arial" w:cs="Arial"/>
              </w:rPr>
            </w:pPr>
            <w:r w:rsidRPr="00460D72">
              <w:rPr>
                <w:rFonts w:ascii="Arial" w:hAnsi="Arial" w:cs="Arial"/>
              </w:rPr>
              <w:t>Statybos ir infrastruktūros skyrius</w:t>
            </w:r>
          </w:p>
          <w:p w14:paraId="26272E91" w14:textId="77777777" w:rsidR="008F4380" w:rsidRPr="00460D72" w:rsidRDefault="008F4380" w:rsidP="004369CB">
            <w:pPr>
              <w:spacing w:line="276" w:lineRule="auto"/>
              <w:jc w:val="center"/>
              <w:rPr>
                <w:rFonts w:ascii="Arial" w:eastAsia="Calibri" w:hAnsi="Arial" w:cs="Arial"/>
                <w:shd w:val="clear" w:color="auto" w:fill="FFFFFF"/>
              </w:rPr>
            </w:pPr>
          </w:p>
        </w:tc>
        <w:tc>
          <w:tcPr>
            <w:tcW w:w="5811" w:type="dxa"/>
          </w:tcPr>
          <w:p w14:paraId="52D88EF1" w14:textId="3B072FA6" w:rsidR="008F4380" w:rsidRPr="00460D72" w:rsidRDefault="00AB22C4" w:rsidP="004369CB">
            <w:pPr>
              <w:spacing w:line="276" w:lineRule="auto"/>
              <w:jc w:val="both"/>
              <w:rPr>
                <w:rFonts w:ascii="Arial" w:hAnsi="Arial" w:cs="Arial"/>
              </w:rPr>
            </w:pPr>
            <w:r w:rsidRPr="00460D72">
              <w:rPr>
                <w:rFonts w:ascii="Arial" w:hAnsi="Arial" w:cs="Arial"/>
              </w:rPr>
              <w:t>Klaipėdos rajono savivaldybės administracijos direktoriui pasirašė Partnerio deklaraciją.</w:t>
            </w:r>
            <w:r w:rsidR="00A947D8" w:rsidRPr="00460D72">
              <w:rPr>
                <w:rFonts w:ascii="Arial" w:hAnsi="Arial" w:cs="Arial"/>
              </w:rPr>
              <w:t xml:space="preserve"> Planuojama projekto pradžia 2023 m. I</w:t>
            </w:r>
            <w:r w:rsidR="001D6FB8" w:rsidRPr="00460D72">
              <w:rPr>
                <w:rFonts w:ascii="Arial" w:hAnsi="Arial" w:cs="Arial"/>
              </w:rPr>
              <w:t>-II</w:t>
            </w:r>
            <w:r w:rsidR="00A947D8" w:rsidRPr="00460D72">
              <w:rPr>
                <w:rFonts w:ascii="Arial" w:hAnsi="Arial" w:cs="Arial"/>
              </w:rPr>
              <w:t xml:space="preserve"> ketvirtis.</w:t>
            </w:r>
          </w:p>
          <w:p w14:paraId="2A4A2172" w14:textId="6B2672FD" w:rsidR="00A947D8" w:rsidRPr="00460D72" w:rsidRDefault="009C20C6" w:rsidP="004369CB">
            <w:pPr>
              <w:spacing w:after="160" w:line="276" w:lineRule="auto"/>
              <w:rPr>
                <w:rFonts w:ascii="Arial" w:hAnsi="Arial" w:cs="Arial"/>
              </w:rPr>
            </w:pPr>
            <w:r w:rsidRPr="00460D72">
              <w:rPr>
                <w:rFonts w:ascii="Arial" w:hAnsi="Arial" w:cs="Arial"/>
              </w:rPr>
              <w:t>Vykdomi projektavimo darbai.</w:t>
            </w:r>
          </w:p>
          <w:p w14:paraId="7C5BD104" w14:textId="489759F9" w:rsidR="00A947D8" w:rsidRPr="00460D72" w:rsidRDefault="00A947D8" w:rsidP="004369CB">
            <w:pPr>
              <w:spacing w:line="276" w:lineRule="auto"/>
              <w:jc w:val="both"/>
              <w:rPr>
                <w:rFonts w:ascii="Arial" w:hAnsi="Arial" w:cs="Arial"/>
                <w:u w:val="single"/>
              </w:rPr>
            </w:pPr>
          </w:p>
          <w:p w14:paraId="215B35FC" w14:textId="77777777" w:rsidR="00687EE3" w:rsidRPr="00460D72" w:rsidRDefault="00687EE3" w:rsidP="004369CB">
            <w:pPr>
              <w:spacing w:line="276" w:lineRule="auto"/>
              <w:jc w:val="both"/>
              <w:rPr>
                <w:rFonts w:ascii="Arial" w:hAnsi="Arial" w:cs="Arial"/>
                <w:u w:val="single"/>
              </w:rPr>
            </w:pPr>
          </w:p>
          <w:p w14:paraId="0EB8CE1A" w14:textId="77777777" w:rsidR="00687EE3" w:rsidRPr="00460D72" w:rsidRDefault="00687EE3" w:rsidP="004369CB">
            <w:pPr>
              <w:spacing w:line="276" w:lineRule="auto"/>
              <w:jc w:val="both"/>
              <w:rPr>
                <w:rFonts w:ascii="Arial" w:hAnsi="Arial" w:cs="Arial"/>
                <w:u w:val="single"/>
              </w:rPr>
            </w:pPr>
          </w:p>
          <w:p w14:paraId="17AF48A4" w14:textId="77777777" w:rsidR="00687EE3" w:rsidRPr="00460D72" w:rsidRDefault="00687EE3" w:rsidP="004369CB">
            <w:pPr>
              <w:spacing w:line="276" w:lineRule="auto"/>
              <w:jc w:val="both"/>
              <w:rPr>
                <w:rFonts w:ascii="Arial" w:hAnsi="Arial" w:cs="Arial"/>
                <w:u w:val="single"/>
              </w:rPr>
            </w:pPr>
          </w:p>
          <w:p w14:paraId="3CCAF124" w14:textId="77777777" w:rsidR="00687EE3" w:rsidRPr="00460D72" w:rsidRDefault="00687EE3" w:rsidP="004369CB">
            <w:pPr>
              <w:spacing w:line="276" w:lineRule="auto"/>
              <w:jc w:val="both"/>
              <w:rPr>
                <w:rFonts w:ascii="Arial" w:hAnsi="Arial" w:cs="Arial"/>
                <w:u w:val="single"/>
              </w:rPr>
            </w:pPr>
          </w:p>
          <w:p w14:paraId="03DE6CD5" w14:textId="77777777" w:rsidR="00687EE3" w:rsidRPr="00460D72" w:rsidRDefault="00687EE3" w:rsidP="004369CB">
            <w:pPr>
              <w:spacing w:line="276" w:lineRule="auto"/>
              <w:jc w:val="both"/>
              <w:rPr>
                <w:rFonts w:ascii="Arial" w:hAnsi="Arial" w:cs="Arial"/>
                <w:u w:val="single"/>
              </w:rPr>
            </w:pPr>
          </w:p>
          <w:p w14:paraId="6CFF37AF" w14:textId="77777777" w:rsidR="00687EE3" w:rsidRPr="00460D72" w:rsidRDefault="00687EE3" w:rsidP="004369CB">
            <w:pPr>
              <w:spacing w:line="276" w:lineRule="auto"/>
              <w:jc w:val="both"/>
              <w:rPr>
                <w:rFonts w:ascii="Arial" w:hAnsi="Arial" w:cs="Arial"/>
                <w:u w:val="single"/>
              </w:rPr>
            </w:pPr>
          </w:p>
          <w:p w14:paraId="5408A62D" w14:textId="77777777" w:rsidR="00687EE3" w:rsidRPr="00460D72" w:rsidRDefault="00687EE3" w:rsidP="004369CB">
            <w:pPr>
              <w:spacing w:line="276" w:lineRule="auto"/>
              <w:jc w:val="both"/>
              <w:rPr>
                <w:rFonts w:ascii="Arial" w:hAnsi="Arial" w:cs="Arial"/>
                <w:u w:val="single"/>
              </w:rPr>
            </w:pPr>
          </w:p>
          <w:p w14:paraId="0F9C4250" w14:textId="77777777" w:rsidR="00687EE3" w:rsidRPr="00460D72" w:rsidRDefault="00687EE3" w:rsidP="004369CB">
            <w:pPr>
              <w:spacing w:line="276" w:lineRule="auto"/>
              <w:jc w:val="both"/>
              <w:rPr>
                <w:rFonts w:ascii="Arial" w:hAnsi="Arial" w:cs="Arial"/>
                <w:u w:val="single"/>
              </w:rPr>
            </w:pPr>
          </w:p>
          <w:p w14:paraId="48323D41" w14:textId="0D78B78E" w:rsidR="00A947D8" w:rsidRPr="00AC3A77" w:rsidRDefault="009C20C6" w:rsidP="004369CB">
            <w:pPr>
              <w:spacing w:line="276" w:lineRule="auto"/>
              <w:jc w:val="both"/>
              <w:rPr>
                <w:rFonts w:ascii="Arial" w:hAnsi="Arial" w:cs="Arial"/>
                <w:b/>
                <w:bCs/>
                <w:u w:val="single"/>
              </w:rPr>
            </w:pPr>
            <w:r w:rsidRPr="00AC3A77">
              <w:rPr>
                <w:rFonts w:ascii="Arial" w:hAnsi="Arial" w:cs="Arial"/>
                <w:b/>
                <w:bCs/>
              </w:rPr>
              <w:t>Protokolinis pavedimas įvykdytas.</w:t>
            </w:r>
          </w:p>
        </w:tc>
      </w:tr>
      <w:tr w:rsidR="00460D72" w:rsidRPr="00460D72" w14:paraId="344422D4" w14:textId="77777777" w:rsidTr="00307C42">
        <w:tc>
          <w:tcPr>
            <w:tcW w:w="1383" w:type="dxa"/>
          </w:tcPr>
          <w:p w14:paraId="4DAFB431" w14:textId="77777777" w:rsidR="00A615B2" w:rsidRPr="00460D72" w:rsidRDefault="00A615B2" w:rsidP="004369CB">
            <w:pPr>
              <w:spacing w:line="276" w:lineRule="auto"/>
              <w:jc w:val="center"/>
              <w:rPr>
                <w:rFonts w:ascii="Arial" w:hAnsi="Arial" w:cs="Arial"/>
              </w:rPr>
            </w:pPr>
            <w:r w:rsidRPr="00460D72">
              <w:rPr>
                <w:rFonts w:ascii="Arial" w:hAnsi="Arial" w:cs="Arial"/>
              </w:rPr>
              <w:t>2022-03-31</w:t>
            </w:r>
          </w:p>
          <w:p w14:paraId="499583D9" w14:textId="68A08CCC" w:rsidR="00A615B2" w:rsidRPr="00460D72" w:rsidRDefault="00A615B2" w:rsidP="004369CB">
            <w:pPr>
              <w:spacing w:line="276" w:lineRule="auto"/>
              <w:jc w:val="center"/>
              <w:rPr>
                <w:rFonts w:ascii="Arial" w:hAnsi="Arial" w:cs="Arial"/>
              </w:rPr>
            </w:pPr>
            <w:r w:rsidRPr="00460D72">
              <w:rPr>
                <w:rFonts w:ascii="Arial" w:hAnsi="Arial" w:cs="Arial"/>
              </w:rPr>
              <w:t>T1-5</w:t>
            </w:r>
          </w:p>
        </w:tc>
        <w:tc>
          <w:tcPr>
            <w:tcW w:w="6444" w:type="dxa"/>
          </w:tcPr>
          <w:p w14:paraId="07F006D6" w14:textId="6CA2CB99" w:rsidR="00A615B2" w:rsidRPr="00460D72" w:rsidRDefault="003334BE" w:rsidP="004369CB">
            <w:pPr>
              <w:spacing w:line="276" w:lineRule="auto"/>
              <w:jc w:val="both"/>
              <w:rPr>
                <w:rFonts w:ascii="Arial" w:eastAsia="Calibri" w:hAnsi="Arial" w:cs="Arial"/>
                <w:shd w:val="clear" w:color="auto" w:fill="FFFFFF"/>
              </w:rPr>
            </w:pPr>
            <w:r w:rsidRPr="00460D72">
              <w:rPr>
                <w:rFonts w:ascii="Arial" w:eastAsia="Calibri" w:hAnsi="Arial" w:cs="Arial"/>
                <w:shd w:val="clear" w:color="auto" w:fill="FFFFFF"/>
              </w:rPr>
              <w:t>Svarstant informaciją</w:t>
            </w:r>
            <w:r w:rsidRPr="00460D72">
              <w:rPr>
                <w:rFonts w:ascii="Arial" w:eastAsia="Times New Roman" w:hAnsi="Arial" w:cs="Arial"/>
                <w:lang w:eastAsia="lt-LT"/>
              </w:rPr>
              <w:t xml:space="preserve"> dėl Klaipėdos miesto kapinių plėtros galimybių studijos (Nr. A4-404) priimtas  protokolinis pavedimas, kuriuo pavesta </w:t>
            </w:r>
            <w:r w:rsidRPr="00460D72">
              <w:rPr>
                <w:rFonts w:ascii="Arial" w:eastAsia="Calibri" w:hAnsi="Arial" w:cs="Arial"/>
                <w:shd w:val="clear" w:color="auto" w:fill="FFFFFF"/>
              </w:rPr>
              <w:t>Klaipėdos rajono savivaldybės Merui sudaryti darbo grupę iš frakcijų atstovų, kuri išnagrinėtų pateiktą Klaipėdos miesto kapinių plėtros galimybių studiją ir pateiktų siūlymus sekančiame Klaipėdos rajono savivaldybės tarybos posėdyje.</w:t>
            </w:r>
          </w:p>
        </w:tc>
        <w:tc>
          <w:tcPr>
            <w:tcW w:w="2380" w:type="dxa"/>
          </w:tcPr>
          <w:p w14:paraId="1E42F28C" w14:textId="50A43974" w:rsidR="00A615B2" w:rsidRPr="00460D72" w:rsidRDefault="00A34846" w:rsidP="004369CB">
            <w:pPr>
              <w:spacing w:line="276" w:lineRule="auto"/>
              <w:jc w:val="center"/>
              <w:rPr>
                <w:rFonts w:ascii="Arial" w:hAnsi="Arial" w:cs="Arial"/>
              </w:rPr>
            </w:pPr>
            <w:r w:rsidRPr="00460D72">
              <w:rPr>
                <w:rFonts w:ascii="Arial" w:hAnsi="Arial" w:cs="Arial"/>
              </w:rPr>
              <w:t>Architektūros ir teritorijų planavimo skyrius</w:t>
            </w:r>
          </w:p>
        </w:tc>
        <w:tc>
          <w:tcPr>
            <w:tcW w:w="5811" w:type="dxa"/>
          </w:tcPr>
          <w:p w14:paraId="0A442F2C" w14:textId="3B5A1869" w:rsidR="00A615B2" w:rsidRPr="00460D72" w:rsidRDefault="001D4367" w:rsidP="004369CB">
            <w:pPr>
              <w:spacing w:line="276" w:lineRule="auto"/>
              <w:jc w:val="both"/>
              <w:rPr>
                <w:rFonts w:ascii="Arial" w:hAnsi="Arial" w:cs="Arial"/>
              </w:rPr>
            </w:pPr>
            <w:r w:rsidRPr="00460D72">
              <w:rPr>
                <w:rFonts w:ascii="Arial" w:hAnsi="Arial" w:cs="Arial"/>
              </w:rPr>
              <w:t>2022-05-26 vykusio</w:t>
            </w:r>
            <w:r w:rsidR="00F36C4F" w:rsidRPr="00460D72">
              <w:rPr>
                <w:rFonts w:ascii="Arial" w:hAnsi="Arial" w:cs="Arial"/>
              </w:rPr>
              <w:t xml:space="preserve"> savivaldybės </w:t>
            </w:r>
            <w:r w:rsidRPr="00460D72">
              <w:rPr>
                <w:rFonts w:ascii="Arial" w:hAnsi="Arial" w:cs="Arial"/>
              </w:rPr>
              <w:t>tarybos posėdžio metu pateikta informacija dėl Klaipėdos miesto kapinių plėtros galimybių studijos.</w:t>
            </w:r>
          </w:p>
          <w:p w14:paraId="4331610D" w14:textId="677AE699" w:rsidR="001D4367" w:rsidRPr="00460D72" w:rsidRDefault="00AF4E55" w:rsidP="004369CB">
            <w:pPr>
              <w:spacing w:line="276" w:lineRule="auto"/>
              <w:jc w:val="both"/>
              <w:rPr>
                <w:rFonts w:ascii="Arial" w:hAnsi="Arial" w:cs="Arial"/>
              </w:rPr>
            </w:pPr>
            <w:r w:rsidRPr="00460D72">
              <w:rPr>
                <w:rFonts w:ascii="Arial" w:hAnsi="Arial" w:cs="Arial"/>
              </w:rPr>
              <w:t xml:space="preserve">2022-11-15 gautas Klaipėdos miesto savivaldybės administracijos raštas su </w:t>
            </w:r>
            <w:r w:rsidRPr="00460D72">
              <w:rPr>
                <w:rFonts w:ascii="Arial" w:eastAsia="Times New Roman" w:hAnsi="Arial" w:cs="Arial"/>
                <w:lang w:eastAsia="lt-LT"/>
              </w:rPr>
              <w:t>galimybių studija, papildyta įgyvendinimo veiksmų planu.(A4-1446)</w:t>
            </w:r>
            <w:r w:rsidR="00AC3A77">
              <w:rPr>
                <w:rFonts w:ascii="Arial" w:eastAsia="Times New Roman" w:hAnsi="Arial" w:cs="Arial"/>
                <w:lang w:eastAsia="lt-LT"/>
              </w:rPr>
              <w:t>.</w:t>
            </w:r>
          </w:p>
          <w:p w14:paraId="3E2CE326" w14:textId="77777777" w:rsidR="001038E9" w:rsidRPr="00460D72" w:rsidRDefault="001038E9" w:rsidP="004369CB">
            <w:pPr>
              <w:spacing w:line="276" w:lineRule="auto"/>
              <w:jc w:val="both"/>
              <w:rPr>
                <w:rFonts w:ascii="Arial" w:hAnsi="Arial" w:cs="Arial"/>
              </w:rPr>
            </w:pPr>
            <w:r w:rsidRPr="00460D72">
              <w:rPr>
                <w:rFonts w:ascii="Arial" w:hAnsi="Arial" w:cs="Arial"/>
              </w:rPr>
              <w:t>Galimybių studija nagrinėja naują teritoriją Kopūstų kaime, susitarimo kol kas nėra.</w:t>
            </w:r>
          </w:p>
          <w:p w14:paraId="3518CCA1" w14:textId="77777777" w:rsidR="001D4367" w:rsidRPr="00460D72" w:rsidRDefault="001D4367" w:rsidP="004369CB">
            <w:pPr>
              <w:spacing w:line="276" w:lineRule="auto"/>
              <w:jc w:val="both"/>
              <w:rPr>
                <w:rFonts w:ascii="Arial" w:hAnsi="Arial" w:cs="Arial"/>
                <w:u w:val="single"/>
              </w:rPr>
            </w:pPr>
          </w:p>
          <w:p w14:paraId="095F9E2F" w14:textId="51FBDD12" w:rsidR="001D4367" w:rsidRPr="00460D72" w:rsidRDefault="001D4367" w:rsidP="004369CB">
            <w:pPr>
              <w:spacing w:line="276" w:lineRule="auto"/>
              <w:jc w:val="both"/>
              <w:rPr>
                <w:rFonts w:ascii="Arial" w:hAnsi="Arial" w:cs="Arial"/>
              </w:rPr>
            </w:pPr>
            <w:r w:rsidRPr="00460D72">
              <w:rPr>
                <w:rFonts w:ascii="Arial" w:hAnsi="Arial" w:cs="Arial"/>
                <w:b/>
                <w:bCs/>
              </w:rPr>
              <w:t>Protokolinis pavedimas vykdomas. Kontrolė tęsiama</w:t>
            </w:r>
            <w:r w:rsidR="00AC3A77">
              <w:rPr>
                <w:rFonts w:ascii="Arial" w:hAnsi="Arial" w:cs="Arial"/>
                <w:b/>
                <w:bCs/>
              </w:rPr>
              <w:t>.</w:t>
            </w:r>
          </w:p>
        </w:tc>
      </w:tr>
      <w:tr w:rsidR="00460D72" w:rsidRPr="00460D72" w14:paraId="2D84BC36" w14:textId="77777777" w:rsidTr="00307C42">
        <w:tc>
          <w:tcPr>
            <w:tcW w:w="1383" w:type="dxa"/>
          </w:tcPr>
          <w:p w14:paraId="7713AD18" w14:textId="77777777" w:rsidR="00B360AC" w:rsidRPr="00460D72" w:rsidRDefault="00B360AC" w:rsidP="004369CB">
            <w:pPr>
              <w:spacing w:line="276" w:lineRule="auto"/>
              <w:jc w:val="center"/>
              <w:rPr>
                <w:rFonts w:ascii="Arial" w:hAnsi="Arial" w:cs="Arial"/>
              </w:rPr>
            </w:pPr>
            <w:r w:rsidRPr="00460D72">
              <w:rPr>
                <w:rFonts w:ascii="Arial" w:hAnsi="Arial" w:cs="Arial"/>
              </w:rPr>
              <w:t>2022-04-26</w:t>
            </w:r>
          </w:p>
          <w:p w14:paraId="35058D8F" w14:textId="1900D783" w:rsidR="00B360AC" w:rsidRPr="00460D72" w:rsidRDefault="00B360AC" w:rsidP="004369CB">
            <w:pPr>
              <w:spacing w:line="276" w:lineRule="auto"/>
              <w:jc w:val="center"/>
              <w:rPr>
                <w:rFonts w:ascii="Arial" w:hAnsi="Arial" w:cs="Arial"/>
              </w:rPr>
            </w:pPr>
            <w:r w:rsidRPr="00460D72">
              <w:rPr>
                <w:rFonts w:ascii="Arial" w:hAnsi="Arial" w:cs="Arial"/>
              </w:rPr>
              <w:t>T1-6</w:t>
            </w:r>
          </w:p>
        </w:tc>
        <w:tc>
          <w:tcPr>
            <w:tcW w:w="6444" w:type="dxa"/>
          </w:tcPr>
          <w:p w14:paraId="311473AD" w14:textId="5839C555" w:rsidR="00B360AC" w:rsidRPr="00460D72" w:rsidRDefault="00EF19D6" w:rsidP="004369CB">
            <w:pPr>
              <w:spacing w:line="276" w:lineRule="auto"/>
              <w:jc w:val="both"/>
              <w:rPr>
                <w:rFonts w:ascii="Arial" w:eastAsia="Calibri" w:hAnsi="Arial" w:cs="Arial"/>
                <w:shd w:val="clear" w:color="auto" w:fill="FFFFFF"/>
              </w:rPr>
            </w:pPr>
            <w:r w:rsidRPr="00460D72">
              <w:rPr>
                <w:rFonts w:ascii="Arial" w:hAnsi="Arial" w:cs="Arial"/>
              </w:rPr>
              <w:t xml:space="preserve">Svarstant klausimą dėl žemės sklypo Purmalių arba Kalotės kaimo teritorijoje pirkimo priimtas  protokolinis pavedimas, kuriuo pavesta Klaipėdos rajono savivaldybės administracijos direktoriui </w:t>
            </w:r>
            <w:r w:rsidR="00B360AC" w:rsidRPr="00460D72">
              <w:rPr>
                <w:rFonts w:ascii="Arial" w:hAnsi="Arial" w:cs="Arial"/>
              </w:rPr>
              <w:t>sudaryti darbo grupę, kuri per 3 mėnesius išnagrinėtų privačių sklypų įsigijimo poreikį viešų erdvių įrengimui Klaipėdos rajone ir teiktų Tarybai sprendimo projektą.</w:t>
            </w:r>
          </w:p>
        </w:tc>
        <w:tc>
          <w:tcPr>
            <w:tcW w:w="2380" w:type="dxa"/>
          </w:tcPr>
          <w:p w14:paraId="78A68DAF" w14:textId="02241179" w:rsidR="00B360AC" w:rsidRPr="00460D72" w:rsidRDefault="009C20C6" w:rsidP="004369CB">
            <w:pPr>
              <w:spacing w:line="276" w:lineRule="auto"/>
              <w:jc w:val="center"/>
              <w:rPr>
                <w:rFonts w:ascii="Arial" w:hAnsi="Arial" w:cs="Arial"/>
              </w:rPr>
            </w:pPr>
            <w:r w:rsidRPr="00460D72">
              <w:rPr>
                <w:rFonts w:ascii="Arial" w:hAnsi="Arial" w:cs="Arial"/>
              </w:rPr>
              <w:t>Turto valdymo skyrius</w:t>
            </w:r>
          </w:p>
        </w:tc>
        <w:tc>
          <w:tcPr>
            <w:tcW w:w="5811" w:type="dxa"/>
          </w:tcPr>
          <w:p w14:paraId="51ED37C9" w14:textId="5D713C2B" w:rsidR="0006345E" w:rsidRPr="00460D72" w:rsidRDefault="0006345E" w:rsidP="004369CB">
            <w:pPr>
              <w:spacing w:line="276" w:lineRule="auto"/>
              <w:jc w:val="both"/>
              <w:rPr>
                <w:rFonts w:ascii="Arial" w:hAnsi="Arial" w:cs="Arial"/>
              </w:rPr>
            </w:pPr>
            <w:r w:rsidRPr="00460D72">
              <w:rPr>
                <w:rFonts w:ascii="Arial" w:hAnsi="Arial" w:cs="Arial"/>
                <w:lang w:val="en-GB"/>
              </w:rPr>
              <w:t xml:space="preserve">Atsižvelgiant į </w:t>
            </w:r>
            <w:r w:rsidRPr="00460D72">
              <w:rPr>
                <w:rFonts w:ascii="Arial" w:hAnsi="Arial" w:cs="Arial"/>
              </w:rPr>
              <w:t>Klaipėdos rajono savivaldybės tarybos 2022 m. balandžio 26 d. sprendimą Nr. T11-124 „Dėl žemės sklypo Purmalių arba Kalotės kaimo teritorijoje pirkimo“, 2022 m. birželio 1 d. Administracijos direktoriaus įsakymu Nr. AV-1545 buvo sudaryta Žemės sklypo Purmalių arba Kalotės kaimo teritorijoje pirkimo skelbiamų derybų būdu komisija.</w:t>
            </w:r>
          </w:p>
          <w:p w14:paraId="1481FB48" w14:textId="77777777" w:rsidR="0006345E" w:rsidRPr="00460D72" w:rsidRDefault="0006345E" w:rsidP="004369CB">
            <w:pPr>
              <w:spacing w:line="276" w:lineRule="auto"/>
              <w:jc w:val="both"/>
              <w:rPr>
                <w:rFonts w:ascii="Arial" w:hAnsi="Arial" w:cs="Arial"/>
              </w:rPr>
            </w:pPr>
            <w:r w:rsidRPr="00460D72">
              <w:rPr>
                <w:rFonts w:ascii="Arial" w:hAnsi="Arial" w:cs="Arial"/>
              </w:rPr>
              <w:t xml:space="preserve">Informacija apie pirkimą buvo skelbiama 2022 m. rugpjūčio 24 ir 27 dienomis Klaipėdos rajono laikraštyje </w:t>
            </w:r>
            <w:r w:rsidRPr="00460D72">
              <w:rPr>
                <w:rFonts w:ascii="Arial" w:hAnsi="Arial" w:cs="Arial"/>
              </w:rPr>
              <w:lastRenderedPageBreak/>
              <w:t>„Banga“ ir Klaipėdos rajono savivaldybės interneto svetainėje.</w:t>
            </w:r>
          </w:p>
          <w:p w14:paraId="5991A3CA" w14:textId="77777777" w:rsidR="0006345E" w:rsidRDefault="0006345E" w:rsidP="004369CB">
            <w:pPr>
              <w:spacing w:line="276" w:lineRule="auto"/>
              <w:jc w:val="both"/>
              <w:rPr>
                <w:rFonts w:ascii="Arial" w:hAnsi="Arial" w:cs="Arial"/>
              </w:rPr>
            </w:pPr>
            <w:r w:rsidRPr="00460D72">
              <w:rPr>
                <w:rFonts w:ascii="Arial" w:hAnsi="Arial" w:cs="Arial"/>
              </w:rPr>
              <w:t>Iki nustatyto termino (2022 m. rugsėjo 21 d. 10</w:t>
            </w:r>
            <w:r w:rsidRPr="00460D72">
              <w:rPr>
                <w:rFonts w:ascii="Arial" w:hAnsi="Arial" w:cs="Arial"/>
                <w:vertAlign w:val="superscript"/>
              </w:rPr>
              <w:t>00</w:t>
            </w:r>
            <w:r w:rsidRPr="00460D72">
              <w:rPr>
                <w:rFonts w:ascii="Arial" w:hAnsi="Arial" w:cs="Arial"/>
              </w:rPr>
              <w:t xml:space="preserve"> val.) pasiūlymų dėl žemės sklypo, tinkamo kūno kultūros ir sporto plėtojimui, gyventojų poilsio organizavimui Purmalių arba Kalotės kaimo teritorijoje, pirkimo nebuvo gauta.</w:t>
            </w:r>
          </w:p>
          <w:p w14:paraId="0C4B3AF4" w14:textId="77777777" w:rsidR="00AC3A77" w:rsidRPr="00AC3A77" w:rsidRDefault="00AC3A77" w:rsidP="004369CB">
            <w:pPr>
              <w:spacing w:line="276" w:lineRule="auto"/>
              <w:jc w:val="both"/>
              <w:rPr>
                <w:rFonts w:ascii="Arial" w:hAnsi="Arial" w:cs="Arial"/>
                <w:sz w:val="16"/>
                <w:szCs w:val="16"/>
              </w:rPr>
            </w:pPr>
          </w:p>
          <w:p w14:paraId="28966A9C" w14:textId="5613D5BF" w:rsidR="00B360AC" w:rsidRPr="00460D72" w:rsidRDefault="0006345E" w:rsidP="004369CB">
            <w:pPr>
              <w:spacing w:line="276" w:lineRule="auto"/>
              <w:jc w:val="both"/>
              <w:rPr>
                <w:rFonts w:ascii="Arial" w:hAnsi="Arial" w:cs="Arial"/>
              </w:rPr>
            </w:pPr>
            <w:r w:rsidRPr="00460D72">
              <w:rPr>
                <w:rFonts w:ascii="Arial" w:hAnsi="Arial" w:cs="Arial"/>
                <w:b/>
                <w:bCs/>
              </w:rPr>
              <w:t>Protokolinis pavedimas vykdomas. Kontrolė tęsiama</w:t>
            </w:r>
            <w:r w:rsidR="00AC3A77">
              <w:rPr>
                <w:rFonts w:ascii="Arial" w:hAnsi="Arial" w:cs="Arial"/>
                <w:b/>
                <w:bCs/>
              </w:rPr>
              <w:t>.</w:t>
            </w:r>
          </w:p>
        </w:tc>
      </w:tr>
      <w:tr w:rsidR="00460D72" w:rsidRPr="00460D72" w14:paraId="757FC327" w14:textId="77777777" w:rsidTr="00307C42">
        <w:tc>
          <w:tcPr>
            <w:tcW w:w="1383" w:type="dxa"/>
          </w:tcPr>
          <w:p w14:paraId="0705350F" w14:textId="6CE7E55A" w:rsidR="004A3239" w:rsidRPr="00460D72" w:rsidRDefault="004A3239" w:rsidP="004369CB">
            <w:pPr>
              <w:spacing w:line="276" w:lineRule="auto"/>
              <w:jc w:val="center"/>
              <w:rPr>
                <w:rFonts w:ascii="Arial" w:hAnsi="Arial" w:cs="Arial"/>
              </w:rPr>
            </w:pPr>
            <w:r w:rsidRPr="00460D72">
              <w:rPr>
                <w:rFonts w:ascii="Arial" w:hAnsi="Arial" w:cs="Arial"/>
              </w:rPr>
              <w:lastRenderedPageBreak/>
              <w:t>2022-08-25</w:t>
            </w:r>
          </w:p>
          <w:p w14:paraId="135CBD71" w14:textId="503F6A49" w:rsidR="004A3239" w:rsidRPr="00460D72" w:rsidRDefault="004A3239" w:rsidP="004369CB">
            <w:pPr>
              <w:spacing w:line="276" w:lineRule="auto"/>
              <w:jc w:val="center"/>
              <w:rPr>
                <w:rFonts w:ascii="Arial" w:hAnsi="Arial" w:cs="Arial"/>
              </w:rPr>
            </w:pPr>
            <w:r w:rsidRPr="00460D72">
              <w:rPr>
                <w:rFonts w:ascii="Arial" w:hAnsi="Arial" w:cs="Arial"/>
              </w:rPr>
              <w:t>T1-10</w:t>
            </w:r>
          </w:p>
        </w:tc>
        <w:tc>
          <w:tcPr>
            <w:tcW w:w="6444" w:type="dxa"/>
          </w:tcPr>
          <w:p w14:paraId="67DC5989" w14:textId="465CEFD4" w:rsidR="004A3239" w:rsidRPr="00460D72" w:rsidRDefault="0050700A" w:rsidP="004369CB">
            <w:pPr>
              <w:spacing w:line="276" w:lineRule="auto"/>
              <w:jc w:val="both"/>
              <w:rPr>
                <w:rFonts w:ascii="Arial" w:eastAsia="Calibri" w:hAnsi="Arial" w:cs="Arial"/>
                <w:shd w:val="clear" w:color="auto" w:fill="FFFFFF"/>
              </w:rPr>
            </w:pPr>
            <w:r w:rsidRPr="00460D72">
              <w:rPr>
                <w:rFonts w:ascii="Arial" w:eastAsia="Calibri" w:hAnsi="Arial" w:cs="Arial"/>
                <w:shd w:val="clear" w:color="auto" w:fill="FFFFFF"/>
              </w:rPr>
              <w:t>Svarstant klausimą dėl Biudžetinės įstaigos Jono Lankučio viešosios bibliotekos filialų skaičiaus ir jų išdėstymo nustatymo priimtas protokolinis pavedimas, kuriuo pavesta sudaryti darbo grupę ir išnagrinėti Klaipėdos rajono savivaldybės Jono Lankučio viešosios bibliotekos plėtros perspektyvas gyvenvietėse.</w:t>
            </w:r>
          </w:p>
        </w:tc>
        <w:tc>
          <w:tcPr>
            <w:tcW w:w="2380" w:type="dxa"/>
          </w:tcPr>
          <w:p w14:paraId="0B63D389" w14:textId="3750E520" w:rsidR="004A3239" w:rsidRPr="00460D72" w:rsidRDefault="0050700A" w:rsidP="004369CB">
            <w:pPr>
              <w:spacing w:line="276" w:lineRule="auto"/>
              <w:jc w:val="center"/>
              <w:rPr>
                <w:rFonts w:ascii="Arial" w:hAnsi="Arial" w:cs="Arial"/>
              </w:rPr>
            </w:pPr>
            <w:r w:rsidRPr="00460D72">
              <w:rPr>
                <w:rFonts w:ascii="Arial" w:hAnsi="Arial" w:cs="Arial"/>
              </w:rPr>
              <w:t>Kultūros skyrius</w:t>
            </w:r>
          </w:p>
        </w:tc>
        <w:tc>
          <w:tcPr>
            <w:tcW w:w="5811" w:type="dxa"/>
          </w:tcPr>
          <w:p w14:paraId="14C0B3F1" w14:textId="1A69033F" w:rsidR="00AE0A27" w:rsidRPr="00460D72" w:rsidRDefault="00AE0A27" w:rsidP="004369CB">
            <w:pPr>
              <w:spacing w:line="276" w:lineRule="auto"/>
              <w:jc w:val="both"/>
              <w:rPr>
                <w:rFonts w:ascii="Arial" w:hAnsi="Arial" w:cs="Arial"/>
              </w:rPr>
            </w:pPr>
            <w:r w:rsidRPr="00460D72">
              <w:rPr>
                <w:rFonts w:ascii="Arial" w:hAnsi="Arial" w:cs="Arial"/>
              </w:rPr>
              <w:t>Darbo grupė sudaryta 2022</w:t>
            </w:r>
            <w:r w:rsidR="006A6E26" w:rsidRPr="00460D72">
              <w:rPr>
                <w:rFonts w:ascii="Arial" w:hAnsi="Arial" w:cs="Arial"/>
              </w:rPr>
              <w:t xml:space="preserve">-09-28 </w:t>
            </w:r>
            <w:r w:rsidRPr="00460D72">
              <w:rPr>
                <w:rFonts w:ascii="Arial" w:hAnsi="Arial" w:cs="Arial"/>
              </w:rPr>
              <w:t xml:space="preserve">Klaipėdos rajono savivaldybės administracijos direktoriaus įsakymu Nr. </w:t>
            </w:r>
            <w:r w:rsidR="006A6E26" w:rsidRPr="00460D72">
              <w:rPr>
                <w:rFonts w:ascii="Arial" w:hAnsi="Arial" w:cs="Arial"/>
              </w:rPr>
              <w:t>AV-2660 „Dėl Klaipėdos rajono savivaldybės Jono Lankučio viešosios bibliotekos plėtros perspektyvų gyvenvietėse išnagrinėjimo darbo grupės sudarymo“.</w:t>
            </w:r>
          </w:p>
          <w:p w14:paraId="4B9125F5" w14:textId="77777777" w:rsidR="006A6E26" w:rsidRPr="00460D72" w:rsidRDefault="006A6E26" w:rsidP="004369CB">
            <w:pPr>
              <w:spacing w:line="276" w:lineRule="auto"/>
              <w:jc w:val="both"/>
              <w:rPr>
                <w:rFonts w:ascii="Arial" w:hAnsi="Arial" w:cs="Arial"/>
              </w:rPr>
            </w:pPr>
            <w:r w:rsidRPr="00460D72">
              <w:rPr>
                <w:rFonts w:ascii="Arial" w:hAnsi="Arial" w:cs="Arial"/>
              </w:rPr>
              <w:t>2022-10-04 Darbo grupė nusprendė:</w:t>
            </w:r>
          </w:p>
          <w:p w14:paraId="67A6A814" w14:textId="4D017277" w:rsidR="006A6E26" w:rsidRPr="00460D72" w:rsidRDefault="006A6E26" w:rsidP="004369CB">
            <w:pPr>
              <w:spacing w:line="276" w:lineRule="auto"/>
              <w:jc w:val="both"/>
              <w:rPr>
                <w:rFonts w:ascii="Arial" w:hAnsi="Arial" w:cs="Arial"/>
              </w:rPr>
            </w:pPr>
            <w:r w:rsidRPr="00460D72">
              <w:rPr>
                <w:rFonts w:ascii="Arial" w:hAnsi="Arial" w:cs="Arial"/>
              </w:rPr>
              <w:t>1. Pavesti Kultūros skyriui suorganizuoti išvykstamąjį Darbo grupės posėdį, kuriame būtų susipažinta su Bibliobuso maršrutu ir įvertinta Kalotės patalpų būklė.</w:t>
            </w:r>
          </w:p>
          <w:p w14:paraId="7F8B01C5" w14:textId="1A6A02F8" w:rsidR="006A6E26" w:rsidRPr="00460D72" w:rsidRDefault="006A6E26" w:rsidP="004369CB">
            <w:pPr>
              <w:spacing w:line="276" w:lineRule="auto"/>
              <w:jc w:val="both"/>
              <w:rPr>
                <w:rFonts w:ascii="Arial" w:hAnsi="Arial" w:cs="Arial"/>
              </w:rPr>
            </w:pPr>
            <w:r w:rsidRPr="00460D72">
              <w:rPr>
                <w:rFonts w:ascii="Arial" w:hAnsi="Arial" w:cs="Arial"/>
              </w:rPr>
              <w:t>2. Siūlyti bibliotekai koreguoti Bibliobuso grafiką bei didinti informacijos apie jame teikiamas paslaugas sklaidą.</w:t>
            </w:r>
          </w:p>
          <w:p w14:paraId="12CFE219" w14:textId="318E3E78" w:rsidR="006A6E26" w:rsidRPr="00460D72" w:rsidRDefault="006A6E26" w:rsidP="004369CB">
            <w:pPr>
              <w:spacing w:line="276" w:lineRule="auto"/>
              <w:jc w:val="both"/>
              <w:rPr>
                <w:rFonts w:ascii="Arial" w:hAnsi="Arial" w:cs="Arial"/>
              </w:rPr>
            </w:pPr>
            <w:r w:rsidRPr="00460D72">
              <w:rPr>
                <w:rFonts w:ascii="Arial" w:hAnsi="Arial" w:cs="Arial"/>
              </w:rPr>
              <w:t>3. Pavesti bibliotekai iki kito posėdžio pateikti preliminarią filialo išlaikymo sąmatą.</w:t>
            </w:r>
          </w:p>
          <w:p w14:paraId="38FF4900" w14:textId="2CC67A6A" w:rsidR="00771799" w:rsidRPr="00460D72" w:rsidRDefault="00771799" w:rsidP="004369CB">
            <w:pPr>
              <w:spacing w:line="276" w:lineRule="auto"/>
              <w:jc w:val="both"/>
              <w:rPr>
                <w:rFonts w:ascii="Arial" w:hAnsi="Arial" w:cs="Arial"/>
              </w:rPr>
            </w:pPr>
            <w:r w:rsidRPr="00460D72">
              <w:rPr>
                <w:rFonts w:ascii="Arial" w:hAnsi="Arial" w:cs="Arial"/>
              </w:rPr>
              <w:t>Darbo grupė po išvažiuojamojo posėdžio į Kalotės teritoriją, nutarė darbą pratęsti organizuojant dar bent vieną išvažiuojamąjį posėdį į kitą rajono pusę (Veiviržėnų, Dovilų seniūnijos).</w:t>
            </w:r>
          </w:p>
          <w:p w14:paraId="687D8D19" w14:textId="10F267AB" w:rsidR="000D6701" w:rsidRPr="00460D72" w:rsidRDefault="00D2683C" w:rsidP="004369CB">
            <w:pPr>
              <w:spacing w:line="276" w:lineRule="auto"/>
              <w:jc w:val="both"/>
              <w:rPr>
                <w:rFonts w:ascii="Arial" w:hAnsi="Arial" w:cs="Arial"/>
              </w:rPr>
            </w:pPr>
            <w:r w:rsidRPr="00460D72">
              <w:rPr>
                <w:rFonts w:ascii="Arial" w:hAnsi="Arial" w:cs="Arial"/>
              </w:rPr>
              <w:t>Posėdžio Kalotėje metu buvo nutarta gauti Kalotės gyvenvietės bendruomenės ir seniūnaitijos patalpų poreikį ne tik bibliotekos, bet ir galimoms kitoms – bendruomenės, seniūnaitijos, jaunimo – veikloms. Gavus jų poreikį, atlikti preliminarius pastato/patalpų remonto/renovacijos lėšų poreikio skaičiavimus bei įvertinti automobilių stovėjimo aikštelės įrengimo galimybes bei parengti preliminarią sąmatą</w:t>
            </w:r>
            <w:r w:rsidR="000D6701" w:rsidRPr="00460D72">
              <w:rPr>
                <w:rFonts w:ascii="Arial" w:hAnsi="Arial" w:cs="Arial"/>
              </w:rPr>
              <w:t>.</w:t>
            </w:r>
          </w:p>
          <w:p w14:paraId="10A22DF8" w14:textId="38CA40FC" w:rsidR="000D6701" w:rsidRPr="00460D72" w:rsidRDefault="000D6701" w:rsidP="004369CB">
            <w:pPr>
              <w:spacing w:line="276" w:lineRule="auto"/>
              <w:jc w:val="both"/>
              <w:rPr>
                <w:rFonts w:ascii="Arial" w:hAnsi="Arial" w:cs="Arial"/>
                <w:b/>
                <w:bCs/>
              </w:rPr>
            </w:pPr>
            <w:r w:rsidRPr="00460D72">
              <w:rPr>
                <w:rFonts w:ascii="Arial" w:hAnsi="Arial" w:cs="Arial"/>
                <w:bCs/>
              </w:rPr>
              <w:lastRenderedPageBreak/>
              <w:t>Kalotės bendruomenei nepateikus patalpų poreikio bendruomeninėms, jaunimo, seniūnaičių veikloms (nėra poreikio), klausimas nebesvarstomas. Patalpos rinkimams nuomojamos teisės aktų nustatyta tvarka</w:t>
            </w:r>
            <w:r w:rsidRPr="00460D72">
              <w:rPr>
                <w:rFonts w:ascii="Arial" w:hAnsi="Arial" w:cs="Arial"/>
                <w:b/>
                <w:bCs/>
              </w:rPr>
              <w:t>.</w:t>
            </w:r>
          </w:p>
          <w:p w14:paraId="4710161F" w14:textId="77777777" w:rsidR="000D6701" w:rsidRPr="00460D72" w:rsidRDefault="000D6701" w:rsidP="004369CB">
            <w:pPr>
              <w:spacing w:line="276" w:lineRule="auto"/>
              <w:jc w:val="both"/>
              <w:rPr>
                <w:rFonts w:ascii="Arial" w:hAnsi="Arial" w:cs="Arial"/>
              </w:rPr>
            </w:pPr>
          </w:p>
          <w:p w14:paraId="0FB6DE6D" w14:textId="76696E41" w:rsidR="00AE0A27" w:rsidRPr="00460D72" w:rsidRDefault="00AE0A27" w:rsidP="004369CB">
            <w:pPr>
              <w:spacing w:line="276" w:lineRule="auto"/>
              <w:jc w:val="both"/>
              <w:rPr>
                <w:rFonts w:ascii="Arial" w:hAnsi="Arial" w:cs="Arial"/>
                <w:u w:val="single"/>
              </w:rPr>
            </w:pPr>
            <w:r w:rsidRPr="00460D72">
              <w:rPr>
                <w:rFonts w:ascii="Arial" w:hAnsi="Arial" w:cs="Arial"/>
                <w:b/>
                <w:bCs/>
              </w:rPr>
              <w:t>Protokolinis pavedimas vykdomas. Kontrolė tęsiama</w:t>
            </w:r>
            <w:r w:rsidR="00AC3A77">
              <w:rPr>
                <w:rFonts w:ascii="Arial" w:hAnsi="Arial" w:cs="Arial"/>
                <w:b/>
                <w:bCs/>
              </w:rPr>
              <w:t>.</w:t>
            </w:r>
          </w:p>
        </w:tc>
      </w:tr>
      <w:tr w:rsidR="00460D72" w:rsidRPr="00460D72" w14:paraId="0732EEF4" w14:textId="77777777" w:rsidTr="00307C42">
        <w:tc>
          <w:tcPr>
            <w:tcW w:w="1383" w:type="dxa"/>
          </w:tcPr>
          <w:p w14:paraId="5E885121" w14:textId="77777777" w:rsidR="00280CA6" w:rsidRPr="00460D72" w:rsidRDefault="00280CA6" w:rsidP="004369CB">
            <w:pPr>
              <w:spacing w:line="276" w:lineRule="auto"/>
              <w:jc w:val="center"/>
              <w:rPr>
                <w:rFonts w:ascii="Arial" w:hAnsi="Arial" w:cs="Arial"/>
              </w:rPr>
            </w:pPr>
            <w:r w:rsidRPr="00460D72">
              <w:rPr>
                <w:rFonts w:ascii="Arial" w:hAnsi="Arial" w:cs="Arial"/>
              </w:rPr>
              <w:lastRenderedPageBreak/>
              <w:t>2022-08-25</w:t>
            </w:r>
          </w:p>
          <w:p w14:paraId="2E916DE9" w14:textId="2E9D5560" w:rsidR="0050700A" w:rsidRPr="00460D72" w:rsidRDefault="00280CA6" w:rsidP="004369CB">
            <w:pPr>
              <w:spacing w:line="276" w:lineRule="auto"/>
              <w:jc w:val="center"/>
              <w:rPr>
                <w:rFonts w:ascii="Arial" w:hAnsi="Arial" w:cs="Arial"/>
              </w:rPr>
            </w:pPr>
            <w:r w:rsidRPr="00460D72">
              <w:rPr>
                <w:rFonts w:ascii="Arial" w:hAnsi="Arial" w:cs="Arial"/>
              </w:rPr>
              <w:t>T1-10</w:t>
            </w:r>
          </w:p>
        </w:tc>
        <w:tc>
          <w:tcPr>
            <w:tcW w:w="6444" w:type="dxa"/>
          </w:tcPr>
          <w:p w14:paraId="1C3245CF" w14:textId="52352CEF" w:rsidR="0050700A" w:rsidRPr="00460D72" w:rsidRDefault="00280CA6" w:rsidP="004369CB">
            <w:pPr>
              <w:spacing w:line="276" w:lineRule="auto"/>
              <w:jc w:val="both"/>
              <w:rPr>
                <w:rFonts w:ascii="Arial" w:eastAsia="Calibri" w:hAnsi="Arial" w:cs="Arial"/>
                <w:shd w:val="clear" w:color="auto" w:fill="FFFFFF"/>
              </w:rPr>
            </w:pPr>
            <w:r w:rsidRPr="00460D72">
              <w:rPr>
                <w:rFonts w:ascii="Arial" w:eastAsia="Calibri" w:hAnsi="Arial" w:cs="Arial"/>
                <w:shd w:val="clear" w:color="auto" w:fill="FFFFFF"/>
              </w:rPr>
              <w:t>Svarstant klausimą dėl Klaipėdos rajono savivaldybės kultūros ir meno darbuotojų kelionės išlaidų kompensavimo tvarkos aprašo patvirtinimo priimtas  protokolinis pavedimas, kuriuo pavesta Klaipėdos rajono savivaldybės</w:t>
            </w:r>
            <w:r w:rsidRPr="00460D72">
              <w:rPr>
                <w:rFonts w:ascii="Arial" w:hAnsi="Arial" w:cs="Arial"/>
              </w:rPr>
              <w:t xml:space="preserve"> a</w:t>
            </w:r>
            <w:r w:rsidRPr="00460D72">
              <w:rPr>
                <w:rFonts w:ascii="Arial" w:eastAsia="Calibri" w:hAnsi="Arial" w:cs="Arial"/>
                <w:shd w:val="clear" w:color="auto" w:fill="FFFFFF"/>
              </w:rPr>
              <w:t>dministracijos direktoriui sudaryti darbo grupę, Merui deleguoti nuo kiekvienos frakcijos po vieną Tarybos narį, kuri apsvarstytų, įvertintų klausimą dėl Klaipėdos rajono savivaldybės administracijos darbuotojų kelionės išlaidų kompensavimo ir tada rengtų Tarybos sprendimo projektą.</w:t>
            </w:r>
          </w:p>
        </w:tc>
        <w:tc>
          <w:tcPr>
            <w:tcW w:w="2380" w:type="dxa"/>
          </w:tcPr>
          <w:p w14:paraId="4FACD896" w14:textId="3DB1CC69" w:rsidR="0050700A" w:rsidRPr="00460D72" w:rsidRDefault="00280CA6" w:rsidP="004369CB">
            <w:pPr>
              <w:spacing w:line="276" w:lineRule="auto"/>
              <w:jc w:val="center"/>
              <w:rPr>
                <w:rFonts w:ascii="Arial" w:hAnsi="Arial" w:cs="Arial"/>
              </w:rPr>
            </w:pPr>
            <w:r w:rsidRPr="00460D72">
              <w:rPr>
                <w:rFonts w:ascii="Arial" w:hAnsi="Arial" w:cs="Arial"/>
              </w:rPr>
              <w:t>Bendrųjų reikalų skyrius</w:t>
            </w:r>
          </w:p>
        </w:tc>
        <w:tc>
          <w:tcPr>
            <w:tcW w:w="5811" w:type="dxa"/>
          </w:tcPr>
          <w:p w14:paraId="32F7BA63" w14:textId="77777777" w:rsidR="0050700A" w:rsidRPr="00460D72" w:rsidRDefault="009C297C" w:rsidP="004369CB">
            <w:pPr>
              <w:spacing w:line="276" w:lineRule="auto"/>
              <w:jc w:val="both"/>
              <w:rPr>
                <w:rFonts w:ascii="Arial" w:hAnsi="Arial" w:cs="Arial"/>
              </w:rPr>
            </w:pPr>
            <w:r w:rsidRPr="00460D72">
              <w:rPr>
                <w:rFonts w:ascii="Arial" w:hAnsi="Arial" w:cs="Arial"/>
              </w:rPr>
              <w:t>Klaipėdos rajono savivaldybės administracijos direktorius 2022 m. rugsėjo 12 d. įsakymu Nr. AV-2493 „Dėl darbo grupės sudarymo įvertinti Klaipėdos rajono savivaldybės administracijos darbuotojų kelionės į darbą išlaidų kompensavimo galimybes“ sudarė darbo grupę.</w:t>
            </w:r>
          </w:p>
          <w:p w14:paraId="6AC097BE" w14:textId="251D37F2" w:rsidR="00D21D0E" w:rsidRPr="00460D72" w:rsidRDefault="00D21D0E" w:rsidP="004369CB">
            <w:pPr>
              <w:spacing w:line="276" w:lineRule="auto"/>
              <w:jc w:val="both"/>
              <w:rPr>
                <w:rFonts w:ascii="Arial" w:hAnsi="Arial" w:cs="Arial"/>
              </w:rPr>
            </w:pPr>
            <w:r w:rsidRPr="00460D72">
              <w:rPr>
                <w:rFonts w:ascii="Arial" w:hAnsi="Arial" w:cs="Arial"/>
              </w:rPr>
              <w:t>2022-10-17 parengtas sprendimo projektas T10-380</w:t>
            </w:r>
            <w:r w:rsidRPr="00460D72">
              <w:rPr>
                <w:rFonts w:ascii="Arial" w:hAnsi="Arial" w:cs="Arial"/>
                <w:shd w:val="clear" w:color="auto" w:fill="FFFFFF"/>
              </w:rPr>
              <w:t xml:space="preserve"> „</w:t>
            </w:r>
            <w:r w:rsidRPr="00460D72">
              <w:rPr>
                <w:rFonts w:ascii="Arial" w:hAnsi="Arial" w:cs="Arial"/>
              </w:rPr>
              <w:t>Dėl Klaipėdos rajono savivaldybės administracijos valstybės tarnautojų ir darbuotojų, dirbančių pagal darbo sutartis, kelionės iš namų į darbą ir atgal išlaidų kompensavimo tvarkos aprašo patvirtinimo“</w:t>
            </w:r>
            <w:r w:rsidR="009F6828" w:rsidRPr="00460D72">
              <w:rPr>
                <w:rFonts w:ascii="Arial" w:hAnsi="Arial" w:cs="Arial"/>
              </w:rPr>
              <w:t>, tačiau klausimas taryboje bus svarstomas tik gavu</w:t>
            </w:r>
            <w:r w:rsidR="00544C41" w:rsidRPr="00460D72">
              <w:rPr>
                <w:rFonts w:ascii="Arial" w:hAnsi="Arial" w:cs="Arial"/>
              </w:rPr>
              <w:t>s</w:t>
            </w:r>
            <w:r w:rsidR="009F6828" w:rsidRPr="00460D72">
              <w:rPr>
                <w:rFonts w:ascii="Arial" w:hAnsi="Arial" w:cs="Arial"/>
              </w:rPr>
              <w:t xml:space="preserve"> Vyriausybės atstovų įstaigos pastabas dėl kompensacijų administracijos valstybės tarnautojams teisėtumo.</w:t>
            </w:r>
          </w:p>
          <w:p w14:paraId="44326FA5" w14:textId="77777777" w:rsidR="000D6701" w:rsidRPr="00460D72" w:rsidRDefault="000D6701" w:rsidP="004369CB">
            <w:pPr>
              <w:spacing w:line="276" w:lineRule="auto"/>
              <w:jc w:val="both"/>
              <w:rPr>
                <w:rFonts w:ascii="Arial" w:hAnsi="Arial" w:cs="Arial"/>
              </w:rPr>
            </w:pPr>
            <w:r w:rsidRPr="00460D72">
              <w:rPr>
                <w:rFonts w:ascii="Arial" w:hAnsi="Arial" w:cs="Arial"/>
              </w:rPr>
              <w:t xml:space="preserve">2023 m. Vyriausybės atstovų įstaiga nepateikė raštiško išaiškinimo, tačiau buvo patvirtinta, kad vadovaujantis Lietuvos Respublikos valstybės tarnybos įstatymu, valstybės tarnautojui </w:t>
            </w:r>
            <w:r w:rsidRPr="00460D72">
              <w:rPr>
                <w:rFonts w:ascii="Arial" w:eastAsia="Calibri" w:hAnsi="Arial" w:cs="Arial"/>
                <w:spacing w:val="2"/>
              </w:rPr>
              <w:t xml:space="preserve">draudžiama </w:t>
            </w:r>
            <w:r w:rsidRPr="00460D72">
              <w:rPr>
                <w:rFonts w:ascii="Arial" w:hAnsi="Arial" w:cs="Arial"/>
              </w:rPr>
              <w:t>gauti iš</w:t>
            </w:r>
            <w:r w:rsidRPr="00460D72">
              <w:rPr>
                <w:rFonts w:ascii="Arial" w:hAnsi="Arial" w:cs="Arial"/>
                <w:spacing w:val="2"/>
              </w:rPr>
              <w:t xml:space="preserve"> valstybės ir savivaldybės institucijos ar įstaigos</w:t>
            </w:r>
            <w:r w:rsidRPr="00460D72">
              <w:rPr>
                <w:rFonts w:ascii="Arial" w:hAnsi="Arial" w:cs="Arial"/>
              </w:rPr>
              <w:t xml:space="preserve">, kurioje jis eina valstybės tarnautojo pareigas, kitų pajamų negu darbo užmokestis ir šiame įstatyme nustatytos išmokos, kompensacijos ir pašalpos. </w:t>
            </w:r>
          </w:p>
          <w:p w14:paraId="5DF1EF65" w14:textId="77777777" w:rsidR="000D6701" w:rsidRPr="00460D72" w:rsidRDefault="000D6701" w:rsidP="004369CB">
            <w:pPr>
              <w:pStyle w:val="Pagrindiniotekstotrauka"/>
              <w:spacing w:after="0" w:line="276" w:lineRule="auto"/>
              <w:ind w:left="0"/>
              <w:jc w:val="both"/>
              <w:rPr>
                <w:rFonts w:ascii="Arial" w:hAnsi="Arial" w:cs="Arial"/>
              </w:rPr>
            </w:pPr>
            <w:r w:rsidRPr="00460D72">
              <w:rPr>
                <w:rStyle w:val="Grietas"/>
                <w:rFonts w:ascii="Arial" w:hAnsi="Arial" w:cs="Arial"/>
                <w:b w:val="0"/>
                <w:bCs w:val="0"/>
              </w:rPr>
              <w:t>Klaipėdos rajono savivaldybės administracijos darbuotojų profesinė sąjunga</w:t>
            </w:r>
            <w:r w:rsidRPr="00460D72">
              <w:rPr>
                <w:rStyle w:val="Grietas"/>
                <w:rFonts w:ascii="Arial" w:hAnsi="Arial" w:cs="Arial"/>
              </w:rPr>
              <w:t xml:space="preserve"> </w:t>
            </w:r>
            <w:r w:rsidRPr="00460D72">
              <w:rPr>
                <w:rStyle w:val="Grietas"/>
                <w:rFonts w:ascii="Arial" w:hAnsi="Arial" w:cs="Arial"/>
                <w:b w:val="0"/>
                <w:bCs w:val="0"/>
              </w:rPr>
              <w:t>(</w:t>
            </w:r>
            <w:r w:rsidRPr="00460D72">
              <w:rPr>
                <w:rFonts w:ascii="Arial" w:hAnsi="Arial" w:cs="Arial"/>
              </w:rPr>
              <w:t>toliau – Profesinė sąjunga)</w:t>
            </w:r>
            <w:r w:rsidRPr="00460D72">
              <w:rPr>
                <w:rStyle w:val="Grietas"/>
                <w:rFonts w:ascii="Arial" w:hAnsi="Arial" w:cs="Arial"/>
              </w:rPr>
              <w:t xml:space="preserve"> </w:t>
            </w:r>
            <w:r w:rsidRPr="00460D72">
              <w:rPr>
                <w:rStyle w:val="Grietas"/>
                <w:rFonts w:ascii="Arial" w:hAnsi="Arial" w:cs="Arial"/>
                <w:b w:val="0"/>
                <w:bCs w:val="0"/>
              </w:rPr>
              <w:t>ir Klaipėdos rajono savivaldybės administracija</w:t>
            </w:r>
            <w:r w:rsidRPr="00460D72">
              <w:rPr>
                <w:rStyle w:val="Grietas"/>
                <w:rFonts w:ascii="Arial" w:hAnsi="Arial" w:cs="Arial"/>
              </w:rPr>
              <w:t xml:space="preserve"> </w:t>
            </w:r>
            <w:r w:rsidRPr="00460D72">
              <w:rPr>
                <w:rFonts w:ascii="Arial" w:hAnsi="Arial" w:cs="Arial"/>
              </w:rPr>
              <w:t xml:space="preserve">2023 m. vasario 28 d. pasirašė kolektyvinę sutartį Nr. AS-450, kurioje sutarta, kad Administracijos valstybės tarnautojams ir darbuotojams, dirbantiems pagal darbo sutartį, kurių nuolatinė gyvenamoji vieta nuo darbo vietos nutolusi </w:t>
            </w:r>
            <w:r w:rsidRPr="00460D72">
              <w:rPr>
                <w:rFonts w:ascii="Arial" w:hAnsi="Arial" w:cs="Arial"/>
              </w:rPr>
              <w:lastRenderedPageBreak/>
              <w:t>daugiau nei 5 kilometrus į vieną pusę, kompensuojamos kelionės iš namų į darbą ir atgal išlaidos. Vyriausybės atstovų įstaigos patarėja žodžiu informuota apie Kolektyvinėje sutartyje sutartą kelionės išlaidų kompensavimą darbuotojams.</w:t>
            </w:r>
          </w:p>
          <w:p w14:paraId="1466FE67" w14:textId="4E3A5EC7" w:rsidR="000D6701" w:rsidRDefault="000D6701" w:rsidP="004369CB">
            <w:pPr>
              <w:spacing w:line="276" w:lineRule="auto"/>
              <w:jc w:val="both"/>
              <w:rPr>
                <w:rFonts w:ascii="Arial" w:hAnsi="Arial" w:cs="Arial"/>
              </w:rPr>
            </w:pPr>
            <w:r w:rsidRPr="00460D72">
              <w:rPr>
                <w:rFonts w:ascii="Arial" w:hAnsi="Arial" w:cs="Arial"/>
              </w:rPr>
              <w:t>Šiuo metu kolektyvinės sutarties punktas dėl kelionės išlaidų kompensavimo nėra įgyvendinamas praktikoje. Profesinė sąjungos komiteto</w:t>
            </w:r>
            <w:r w:rsidRPr="00460D72">
              <w:rPr>
                <w:rStyle w:val="Grietas"/>
                <w:rFonts w:ascii="Arial" w:hAnsi="Arial" w:cs="Arial"/>
              </w:rPr>
              <w:t xml:space="preserve"> </w:t>
            </w:r>
            <w:r w:rsidRPr="00460D72">
              <w:rPr>
                <w:rFonts w:ascii="Arial" w:eastAsia="Times New Roman" w:hAnsi="Arial" w:cs="Arial"/>
                <w:lang w:eastAsia="lt-LT"/>
              </w:rPr>
              <w:t xml:space="preserve">ir Administracijos direktoriaus susitikimo metu, kuris vyko 2023 m. birželio 6 d. buvo sutarta, kad dėl </w:t>
            </w:r>
            <w:r w:rsidRPr="00460D72">
              <w:rPr>
                <w:rFonts w:ascii="Arial" w:hAnsi="Arial" w:cs="Arial"/>
              </w:rPr>
              <w:t>Administracijos valstybės</w:t>
            </w:r>
            <w:r w:rsidRPr="00460D72">
              <w:rPr>
                <w:rFonts w:ascii="Arial" w:hAnsi="Arial" w:cs="Arial"/>
                <w:b/>
                <w:bCs/>
              </w:rPr>
              <w:t xml:space="preserve"> </w:t>
            </w:r>
            <w:r w:rsidRPr="00460D72">
              <w:rPr>
                <w:rFonts w:ascii="Arial" w:hAnsi="Arial" w:cs="Arial"/>
              </w:rPr>
              <w:t>tarnautojų ir darbuotojų, dirbančių pagal darbo sutartis, kelionės iš namų į darbą ir atgal išlaidų kompensavimo galimybių klausimo svarstymo bus grįžta, kai, Administracija gaus Klaipėdos rajono savivaldybės kontrolės audito tarnybos audito išvadas bei rekomendacijas dėl kelionės išlaidų kompensavimo Klaipėdos rajono savivaldybės biudžetinių įstaigų darbuotojams. Administracija dar nėra gavusi Klaipėdos rajono savivaldybės kontrolės audito tarnybos audito išvadų dėl kelionės išlaidų kompensavimo Klaipėdos rajono savivaldybės biudžetinių įstaigų darbuotojams. Šiuo metu laukiame audito išvadų.</w:t>
            </w:r>
          </w:p>
          <w:p w14:paraId="33DEC639" w14:textId="77777777" w:rsidR="00AC3A77" w:rsidRPr="00AC3A77" w:rsidRDefault="00AC3A77" w:rsidP="004369CB">
            <w:pPr>
              <w:spacing w:line="276" w:lineRule="auto"/>
              <w:jc w:val="both"/>
              <w:rPr>
                <w:rFonts w:ascii="Arial" w:hAnsi="Arial" w:cs="Arial"/>
                <w:sz w:val="16"/>
                <w:szCs w:val="16"/>
              </w:rPr>
            </w:pPr>
          </w:p>
          <w:p w14:paraId="34FDC9C9" w14:textId="41BAFD24" w:rsidR="009F6828" w:rsidRPr="00460D72" w:rsidRDefault="00544C41" w:rsidP="004369CB">
            <w:pPr>
              <w:spacing w:line="276" w:lineRule="auto"/>
              <w:jc w:val="both"/>
              <w:rPr>
                <w:rFonts w:ascii="Arial" w:hAnsi="Arial" w:cs="Arial"/>
              </w:rPr>
            </w:pPr>
            <w:r w:rsidRPr="00460D72">
              <w:rPr>
                <w:rFonts w:ascii="Arial" w:hAnsi="Arial" w:cs="Arial"/>
                <w:b/>
                <w:bCs/>
              </w:rPr>
              <w:t>Protokolinis pavedimas vykdomas. Kontrolė tęsiama</w:t>
            </w:r>
            <w:r w:rsidR="00AC3A77">
              <w:rPr>
                <w:rFonts w:ascii="Arial" w:hAnsi="Arial" w:cs="Arial"/>
                <w:b/>
                <w:bCs/>
              </w:rPr>
              <w:t>.</w:t>
            </w:r>
          </w:p>
        </w:tc>
      </w:tr>
      <w:tr w:rsidR="00460D72" w:rsidRPr="00460D72" w14:paraId="574250D5" w14:textId="77777777" w:rsidTr="00307C42">
        <w:tc>
          <w:tcPr>
            <w:tcW w:w="1383" w:type="dxa"/>
          </w:tcPr>
          <w:p w14:paraId="189F92B7" w14:textId="77777777" w:rsidR="00AE77C9" w:rsidRPr="00460D72" w:rsidRDefault="00AE77C9" w:rsidP="004369CB">
            <w:pPr>
              <w:spacing w:line="276" w:lineRule="auto"/>
              <w:jc w:val="center"/>
              <w:rPr>
                <w:rFonts w:ascii="Arial" w:hAnsi="Arial" w:cs="Arial"/>
              </w:rPr>
            </w:pPr>
            <w:r w:rsidRPr="00460D72">
              <w:rPr>
                <w:rFonts w:ascii="Arial" w:hAnsi="Arial" w:cs="Arial"/>
              </w:rPr>
              <w:lastRenderedPageBreak/>
              <w:t>2022-09-29</w:t>
            </w:r>
          </w:p>
          <w:p w14:paraId="6BFB51BB" w14:textId="3CCC2742" w:rsidR="00971E33" w:rsidRPr="00460D72" w:rsidRDefault="00AE77C9" w:rsidP="004369CB">
            <w:pPr>
              <w:spacing w:line="276" w:lineRule="auto"/>
              <w:jc w:val="center"/>
              <w:rPr>
                <w:rFonts w:ascii="Arial" w:hAnsi="Arial" w:cs="Arial"/>
              </w:rPr>
            </w:pPr>
            <w:r w:rsidRPr="00460D72">
              <w:rPr>
                <w:rFonts w:ascii="Arial" w:hAnsi="Arial" w:cs="Arial"/>
              </w:rPr>
              <w:t>T1-11</w:t>
            </w:r>
          </w:p>
        </w:tc>
        <w:tc>
          <w:tcPr>
            <w:tcW w:w="6444" w:type="dxa"/>
          </w:tcPr>
          <w:p w14:paraId="237B6C52" w14:textId="217DFC67" w:rsidR="00971E33" w:rsidRPr="00460D72" w:rsidRDefault="00AE77C9" w:rsidP="004369CB">
            <w:pPr>
              <w:spacing w:line="276" w:lineRule="auto"/>
              <w:jc w:val="both"/>
              <w:rPr>
                <w:rFonts w:ascii="Arial" w:eastAsia="Calibri" w:hAnsi="Arial" w:cs="Arial"/>
                <w:shd w:val="clear" w:color="auto" w:fill="FFFFFF"/>
              </w:rPr>
            </w:pPr>
            <w:r w:rsidRPr="00460D72">
              <w:rPr>
                <w:rFonts w:ascii="Arial" w:eastAsia="Calibri" w:hAnsi="Arial" w:cs="Arial"/>
                <w:shd w:val="clear" w:color="auto" w:fill="FFFFFF"/>
              </w:rPr>
              <w:t>Svarstant klausimą dėl Klaipėdos rajono savivaldybės tarybos 2020 m. birželio 25 d. sprendimo Nr. T11-287 „Dėl finansavimo skyrimo bendrojo naudojimo objektų valdytojams, organizuojantiems daugiabučių namų atnaujinimą (modernizavimą) Klaipėdos rajono savivaldybės teritorijoje pagal daugiabučių namų atnaujinimo (modernizavimo) programą, tvarkos aprašo patvirtinimo“ pakeitimo priimtas  protokolinis pavedimas, kuriuo pavesta Klaipėdos rajono savivaldybės administracijos direktoriui</w:t>
            </w:r>
            <w:r w:rsidRPr="00460D72">
              <w:rPr>
                <w:rFonts w:ascii="Arial" w:hAnsi="Arial" w:cs="Arial"/>
              </w:rPr>
              <w:t xml:space="preserve"> </w:t>
            </w:r>
            <w:r w:rsidRPr="00460D72">
              <w:rPr>
                <w:rFonts w:ascii="Arial" w:eastAsia="Calibri" w:hAnsi="Arial" w:cs="Arial"/>
                <w:shd w:val="clear" w:color="auto" w:fill="FFFFFF"/>
              </w:rPr>
              <w:t xml:space="preserve">sudaryti darbo grupę, kuri kartu su Vietos ūkio ir kaimo reikalų komitetu apsvarstytų visus siūlymus, </w:t>
            </w:r>
            <w:r w:rsidRPr="00460D72">
              <w:rPr>
                <w:rFonts w:ascii="Arial" w:eastAsia="Calibri" w:hAnsi="Arial" w:cs="Arial"/>
                <w:shd w:val="clear" w:color="auto" w:fill="FFFFFF"/>
              </w:rPr>
              <w:lastRenderedPageBreak/>
              <w:t>ką galima patobulinti, kaip padėti, jog daugiabučių namų renovacija vyktų greičiau.</w:t>
            </w:r>
          </w:p>
        </w:tc>
        <w:tc>
          <w:tcPr>
            <w:tcW w:w="2380" w:type="dxa"/>
          </w:tcPr>
          <w:p w14:paraId="50F74328" w14:textId="181B4ABE" w:rsidR="00971E33" w:rsidRPr="00460D72" w:rsidRDefault="00F3144B" w:rsidP="004369CB">
            <w:pPr>
              <w:spacing w:line="276" w:lineRule="auto"/>
              <w:jc w:val="center"/>
              <w:rPr>
                <w:rFonts w:ascii="Arial" w:hAnsi="Arial" w:cs="Arial"/>
              </w:rPr>
            </w:pPr>
            <w:r w:rsidRPr="00460D72">
              <w:rPr>
                <w:rFonts w:ascii="Arial" w:hAnsi="Arial" w:cs="Arial"/>
              </w:rPr>
              <w:lastRenderedPageBreak/>
              <w:t>Turto valdymo skyrius</w:t>
            </w:r>
          </w:p>
        </w:tc>
        <w:tc>
          <w:tcPr>
            <w:tcW w:w="5811" w:type="dxa"/>
          </w:tcPr>
          <w:p w14:paraId="7636E4DD" w14:textId="07E038F0" w:rsidR="00971E33" w:rsidRPr="00460D72" w:rsidRDefault="00A4760C" w:rsidP="004369CB">
            <w:pPr>
              <w:spacing w:line="276" w:lineRule="auto"/>
              <w:jc w:val="both"/>
              <w:rPr>
                <w:rFonts w:ascii="Arial" w:hAnsi="Arial" w:cs="Arial"/>
              </w:rPr>
            </w:pPr>
            <w:r w:rsidRPr="00460D72">
              <w:rPr>
                <w:rFonts w:ascii="Arial" w:hAnsi="Arial" w:cs="Arial"/>
              </w:rPr>
              <w:t>Darbo grupė sudaryta 2022</w:t>
            </w:r>
            <w:r w:rsidR="00172FF7" w:rsidRPr="00460D72">
              <w:rPr>
                <w:rFonts w:ascii="Arial" w:hAnsi="Arial" w:cs="Arial"/>
              </w:rPr>
              <w:t xml:space="preserve">-11-07 </w:t>
            </w:r>
            <w:r w:rsidRPr="00460D72">
              <w:rPr>
                <w:rFonts w:ascii="Arial" w:hAnsi="Arial" w:cs="Arial"/>
              </w:rPr>
              <w:t xml:space="preserve">Klaipėdos rajono savivaldybės direktoriaus  įsakymu Nr. AV-  </w:t>
            </w:r>
            <w:r w:rsidR="00172FF7" w:rsidRPr="00460D72">
              <w:rPr>
                <w:rFonts w:ascii="Arial" w:hAnsi="Arial" w:cs="Arial"/>
              </w:rPr>
              <w:t>2961</w:t>
            </w:r>
            <w:r w:rsidR="00172FF7" w:rsidRPr="00460D72">
              <w:rPr>
                <w:rFonts w:ascii="Arial" w:hAnsi="Arial" w:cs="Arial"/>
              </w:rPr>
              <w:br/>
              <w:t>„Dėl darbo grupės siūlymams daugiabučių namų renovacijos klausimams spręsti sudarymo“.</w:t>
            </w:r>
          </w:p>
          <w:p w14:paraId="1AF1B955" w14:textId="78A8B52D" w:rsidR="00A4760C" w:rsidRPr="00460D72" w:rsidRDefault="00172FF7" w:rsidP="004369CB">
            <w:pPr>
              <w:spacing w:line="276" w:lineRule="auto"/>
              <w:jc w:val="both"/>
              <w:rPr>
                <w:rFonts w:ascii="Arial" w:hAnsi="Arial" w:cs="Arial"/>
              </w:rPr>
            </w:pPr>
            <w:r w:rsidRPr="00460D72">
              <w:rPr>
                <w:rFonts w:ascii="Arial" w:hAnsi="Arial" w:cs="Arial"/>
              </w:rPr>
              <w:t>Darbo grupės posėdis vyko 2022-11-14, bendru sutarimu nuspręsta</w:t>
            </w:r>
            <w:bookmarkStart w:id="1" w:name="_Hlk17463298"/>
            <w:r w:rsidR="00267B3C" w:rsidRPr="00460D72">
              <w:rPr>
                <w:rFonts w:ascii="Arial" w:eastAsia="Times New Roman" w:hAnsi="Arial" w:cs="Arial"/>
                <w:lang w:eastAsia="lt-LT"/>
              </w:rPr>
              <w:t xml:space="preserve"> </w:t>
            </w:r>
            <w:bookmarkEnd w:id="1"/>
            <w:r w:rsidR="00267B3C" w:rsidRPr="00460D72">
              <w:rPr>
                <w:rFonts w:ascii="Arial" w:hAnsi="Arial" w:cs="Arial"/>
              </w:rPr>
              <w:t>į kitą posėdį kviesti UAB ,,Gargždų būstas“ atstovą, surinkti informaciją apie renovuojamus ir jau renovuotus namus Klaipėdos rajone.</w:t>
            </w:r>
          </w:p>
          <w:p w14:paraId="322F11B3" w14:textId="77777777" w:rsidR="00687EE3" w:rsidRPr="00460D72" w:rsidRDefault="00687EE3" w:rsidP="004369CB">
            <w:pPr>
              <w:spacing w:line="276" w:lineRule="auto"/>
              <w:jc w:val="both"/>
              <w:rPr>
                <w:rFonts w:ascii="Arial" w:hAnsi="Arial" w:cs="Arial"/>
              </w:rPr>
            </w:pPr>
          </w:p>
          <w:p w14:paraId="2A190762" w14:textId="77777777" w:rsidR="004369CB" w:rsidRPr="00460D72" w:rsidRDefault="004369CB" w:rsidP="004369CB">
            <w:pPr>
              <w:spacing w:line="276" w:lineRule="auto"/>
              <w:jc w:val="both"/>
              <w:rPr>
                <w:rFonts w:ascii="Arial" w:hAnsi="Arial" w:cs="Arial"/>
              </w:rPr>
            </w:pPr>
          </w:p>
          <w:p w14:paraId="38D8264E" w14:textId="3D8E296B" w:rsidR="00A4760C" w:rsidRPr="00460D72" w:rsidRDefault="00A4760C" w:rsidP="004369CB">
            <w:pPr>
              <w:spacing w:line="276" w:lineRule="auto"/>
              <w:jc w:val="both"/>
              <w:rPr>
                <w:rFonts w:ascii="Arial" w:hAnsi="Arial" w:cs="Arial"/>
                <w:u w:val="single"/>
              </w:rPr>
            </w:pPr>
            <w:r w:rsidRPr="00460D72">
              <w:rPr>
                <w:rFonts w:ascii="Arial" w:hAnsi="Arial" w:cs="Arial"/>
                <w:b/>
                <w:bCs/>
              </w:rPr>
              <w:t>Protokolinis pavedimas vykdomas. Kontrolė tęsiama</w:t>
            </w:r>
            <w:r w:rsidR="00AC3A77">
              <w:rPr>
                <w:rFonts w:ascii="Arial" w:hAnsi="Arial" w:cs="Arial"/>
                <w:b/>
                <w:bCs/>
              </w:rPr>
              <w:t>.</w:t>
            </w:r>
          </w:p>
        </w:tc>
      </w:tr>
      <w:tr w:rsidR="00460D72" w:rsidRPr="00460D72" w14:paraId="3CC802A0" w14:textId="77777777" w:rsidTr="00307C42">
        <w:tc>
          <w:tcPr>
            <w:tcW w:w="1383" w:type="dxa"/>
          </w:tcPr>
          <w:p w14:paraId="01CE13DC" w14:textId="77777777" w:rsidR="00F40D66" w:rsidRPr="00460D72" w:rsidRDefault="00F40D66" w:rsidP="004369CB">
            <w:pPr>
              <w:spacing w:line="276" w:lineRule="auto"/>
              <w:jc w:val="center"/>
              <w:rPr>
                <w:rFonts w:ascii="Arial" w:hAnsi="Arial" w:cs="Arial"/>
              </w:rPr>
            </w:pPr>
            <w:r w:rsidRPr="00460D72">
              <w:rPr>
                <w:rFonts w:ascii="Arial" w:hAnsi="Arial" w:cs="Arial"/>
              </w:rPr>
              <w:t>2022-11-24</w:t>
            </w:r>
          </w:p>
          <w:p w14:paraId="721151F1" w14:textId="59DC99AA" w:rsidR="00F40D66" w:rsidRPr="00460D72" w:rsidRDefault="00F40D66" w:rsidP="004369CB">
            <w:pPr>
              <w:spacing w:line="276" w:lineRule="auto"/>
              <w:jc w:val="center"/>
              <w:rPr>
                <w:rFonts w:ascii="Arial" w:hAnsi="Arial" w:cs="Arial"/>
              </w:rPr>
            </w:pPr>
            <w:r w:rsidRPr="00460D72">
              <w:rPr>
                <w:rFonts w:ascii="Arial" w:hAnsi="Arial" w:cs="Arial"/>
              </w:rPr>
              <w:t>T1-13</w:t>
            </w:r>
          </w:p>
        </w:tc>
        <w:tc>
          <w:tcPr>
            <w:tcW w:w="6444" w:type="dxa"/>
          </w:tcPr>
          <w:p w14:paraId="1D818CC7" w14:textId="33B55EEE" w:rsidR="00F40D66" w:rsidRPr="00460D72" w:rsidRDefault="00F40D66" w:rsidP="004369CB">
            <w:pPr>
              <w:spacing w:line="276" w:lineRule="auto"/>
              <w:jc w:val="both"/>
              <w:rPr>
                <w:rFonts w:ascii="Arial" w:eastAsia="Calibri" w:hAnsi="Arial" w:cs="Arial"/>
                <w:b/>
                <w:bCs/>
                <w:shd w:val="clear" w:color="auto" w:fill="FFFFFF"/>
              </w:rPr>
            </w:pPr>
            <w:r w:rsidRPr="00460D72">
              <w:rPr>
                <w:rFonts w:ascii="Arial" w:eastAsia="Calibri" w:hAnsi="Arial" w:cs="Arial"/>
                <w:shd w:val="clear" w:color="auto" w:fill="FFFFFF"/>
              </w:rPr>
              <w:t>Svarstant klausimą dėl 2022 metų valstybinės žemės nuomos mokesčio lengvatos Lietuvos žemės ūkio darbuotojų profesinių sąjungų federacijai priimtas  protokolinis pavedimas, kuriuo pavesta Klaipėdos rajono savivaldybės merui</w:t>
            </w:r>
            <w:r w:rsidRPr="00460D72">
              <w:rPr>
                <w:rFonts w:ascii="Arial" w:eastAsia="Calibri" w:hAnsi="Arial" w:cs="Arial"/>
                <w:b/>
                <w:bCs/>
                <w:shd w:val="clear" w:color="auto" w:fill="FFFFFF"/>
              </w:rPr>
              <w:t xml:space="preserve"> </w:t>
            </w:r>
            <w:r w:rsidRPr="00460D72">
              <w:rPr>
                <w:rFonts w:ascii="Arial" w:eastAsia="Calibri" w:hAnsi="Arial" w:cs="Arial"/>
                <w:shd w:val="clear" w:color="auto" w:fill="FFFFFF"/>
              </w:rPr>
              <w:t>potvarkiu sudaryti darbo grupę, pakviečiant iš kiekvienos frakcijos po atstovą ir organizuoti susitikimą su Lietuvos žemės ūkio darbuotojų profesinių sąjungų federacijos ir VšĮ „Poilsiavietė Žilvitis“ atstovais.</w:t>
            </w:r>
          </w:p>
        </w:tc>
        <w:tc>
          <w:tcPr>
            <w:tcW w:w="2380" w:type="dxa"/>
          </w:tcPr>
          <w:p w14:paraId="0E027C72" w14:textId="540E9548" w:rsidR="00F40D66" w:rsidRPr="00460D72" w:rsidRDefault="006F37BC" w:rsidP="004369CB">
            <w:pPr>
              <w:spacing w:line="276" w:lineRule="auto"/>
              <w:jc w:val="center"/>
              <w:rPr>
                <w:rFonts w:ascii="Arial" w:hAnsi="Arial" w:cs="Arial"/>
              </w:rPr>
            </w:pPr>
            <w:r w:rsidRPr="00460D72">
              <w:rPr>
                <w:rFonts w:ascii="Arial" w:hAnsi="Arial" w:cs="Arial"/>
              </w:rPr>
              <w:t>Vadovybė</w:t>
            </w:r>
          </w:p>
        </w:tc>
        <w:tc>
          <w:tcPr>
            <w:tcW w:w="5811" w:type="dxa"/>
          </w:tcPr>
          <w:p w14:paraId="67763FAD" w14:textId="2A630210" w:rsidR="00F40D66" w:rsidRPr="00460D72" w:rsidRDefault="00A736EE" w:rsidP="004369CB">
            <w:pPr>
              <w:spacing w:line="276" w:lineRule="auto"/>
              <w:jc w:val="both"/>
              <w:rPr>
                <w:rFonts w:ascii="Arial" w:hAnsi="Arial" w:cs="Arial"/>
              </w:rPr>
            </w:pPr>
            <w:r w:rsidRPr="00460D72">
              <w:rPr>
                <w:rFonts w:ascii="Arial" w:hAnsi="Arial" w:cs="Arial"/>
              </w:rPr>
              <w:t>2022-12-15 Klaipėdos rajono savivaldybės mero potvarkiu Nr. MV-104 „Dėl bendradarbiavimo su Lietuvos žemės ūkio darbuotojų profesinių sąjungų federacija ir VšĮ „Poilsiavietė Žilvitis“ darbo grupės sudarymo“ sudaryta darbo grupė.</w:t>
            </w:r>
          </w:p>
          <w:p w14:paraId="2426A0B2" w14:textId="77777777" w:rsidR="003B2565" w:rsidRPr="00460D72" w:rsidRDefault="003B2565" w:rsidP="004369CB">
            <w:pPr>
              <w:spacing w:line="276" w:lineRule="auto"/>
              <w:jc w:val="both"/>
              <w:rPr>
                <w:rFonts w:ascii="Arial" w:eastAsia="Calibri" w:hAnsi="Arial" w:cs="Arial"/>
                <w:shd w:val="clear" w:color="auto" w:fill="FFFFFF"/>
              </w:rPr>
            </w:pPr>
            <w:r w:rsidRPr="00460D72">
              <w:rPr>
                <w:rFonts w:ascii="Arial" w:eastAsia="Calibri" w:hAnsi="Arial" w:cs="Arial"/>
                <w:shd w:val="clear" w:color="auto" w:fill="FFFFFF"/>
              </w:rPr>
              <w:t xml:space="preserve">Darbo grupė į posėdį susirinkusi nebuvo. </w:t>
            </w:r>
          </w:p>
          <w:p w14:paraId="0EF307DB" w14:textId="77777777" w:rsidR="0077338B" w:rsidRPr="00460D72" w:rsidRDefault="0077338B" w:rsidP="004369CB">
            <w:pPr>
              <w:spacing w:line="276" w:lineRule="auto"/>
              <w:jc w:val="both"/>
              <w:rPr>
                <w:rFonts w:ascii="Arial" w:hAnsi="Arial" w:cs="Arial"/>
                <w:b/>
                <w:bCs/>
              </w:rPr>
            </w:pPr>
          </w:p>
          <w:p w14:paraId="106CE634" w14:textId="11D7B176" w:rsidR="00A736EE" w:rsidRPr="00460D72" w:rsidRDefault="00A736EE" w:rsidP="004369CB">
            <w:pPr>
              <w:spacing w:line="276" w:lineRule="auto"/>
              <w:jc w:val="both"/>
              <w:rPr>
                <w:rFonts w:ascii="Arial" w:hAnsi="Arial" w:cs="Arial"/>
              </w:rPr>
            </w:pPr>
            <w:r w:rsidRPr="00460D72">
              <w:rPr>
                <w:rFonts w:ascii="Arial" w:hAnsi="Arial" w:cs="Arial"/>
                <w:b/>
                <w:bCs/>
              </w:rPr>
              <w:t>Protokolinis pavedimas vykdomas. Kontrolė tęsiama</w:t>
            </w:r>
            <w:r w:rsidR="00AC3A77">
              <w:rPr>
                <w:rFonts w:ascii="Arial" w:hAnsi="Arial" w:cs="Arial"/>
                <w:b/>
                <w:bCs/>
              </w:rPr>
              <w:t>.</w:t>
            </w:r>
          </w:p>
        </w:tc>
      </w:tr>
      <w:tr w:rsidR="00460D72" w:rsidRPr="00460D72" w14:paraId="265339BA" w14:textId="77777777" w:rsidTr="00307C42">
        <w:tc>
          <w:tcPr>
            <w:tcW w:w="1383" w:type="dxa"/>
          </w:tcPr>
          <w:p w14:paraId="4E103A47" w14:textId="77777777" w:rsidR="00023CD0" w:rsidRPr="00460D72" w:rsidRDefault="00023CD0" w:rsidP="004369CB">
            <w:pPr>
              <w:spacing w:line="276" w:lineRule="auto"/>
              <w:jc w:val="center"/>
              <w:rPr>
                <w:rFonts w:ascii="Arial" w:hAnsi="Arial" w:cs="Arial"/>
              </w:rPr>
            </w:pPr>
            <w:r w:rsidRPr="00460D72">
              <w:rPr>
                <w:rFonts w:ascii="Arial" w:hAnsi="Arial" w:cs="Arial"/>
              </w:rPr>
              <w:t>2022-12-22</w:t>
            </w:r>
          </w:p>
          <w:p w14:paraId="2CFDFAEE" w14:textId="55993D8F" w:rsidR="00023CD0" w:rsidRPr="00460D72" w:rsidRDefault="00023CD0" w:rsidP="004369CB">
            <w:pPr>
              <w:spacing w:line="276" w:lineRule="auto"/>
              <w:jc w:val="center"/>
              <w:rPr>
                <w:rFonts w:ascii="Arial" w:hAnsi="Arial" w:cs="Arial"/>
              </w:rPr>
            </w:pPr>
            <w:r w:rsidRPr="00460D72">
              <w:rPr>
                <w:rFonts w:ascii="Arial" w:eastAsia="Times New Roman" w:hAnsi="Arial" w:cs="Arial"/>
                <w:lang w:bidi="en-US"/>
              </w:rPr>
              <w:t>T1-15</w:t>
            </w:r>
          </w:p>
        </w:tc>
        <w:tc>
          <w:tcPr>
            <w:tcW w:w="6444" w:type="dxa"/>
          </w:tcPr>
          <w:p w14:paraId="269035EF" w14:textId="2EA4A823" w:rsidR="00023CD0" w:rsidRPr="00460D72" w:rsidRDefault="00023CD0" w:rsidP="004369CB">
            <w:pPr>
              <w:spacing w:line="276" w:lineRule="auto"/>
              <w:jc w:val="both"/>
              <w:rPr>
                <w:rFonts w:ascii="Arial" w:eastAsia="Calibri" w:hAnsi="Arial" w:cs="Arial"/>
                <w:shd w:val="clear" w:color="auto" w:fill="FFFFFF"/>
              </w:rPr>
            </w:pPr>
            <w:r w:rsidRPr="00460D72">
              <w:rPr>
                <w:rFonts w:ascii="Arial" w:hAnsi="Arial" w:cs="Arial"/>
                <w:shd w:val="clear" w:color="auto" w:fill="FFFFFF"/>
              </w:rPr>
              <w:t>Svarstant informaciją dėl Gargždų miesto centrinės dalies detaliojo plano keitimo rengimo (Nr. A4-1599)</w:t>
            </w:r>
            <w:r w:rsidR="00B94AB7" w:rsidRPr="00460D72">
              <w:rPr>
                <w:rFonts w:ascii="Arial" w:eastAsia="Calibri" w:hAnsi="Arial" w:cs="Arial"/>
                <w:shd w:val="clear" w:color="auto" w:fill="FFFFFF"/>
              </w:rPr>
              <w:t xml:space="preserve"> priimtas  protokolinis pavedimas, kuriuo pavesta</w:t>
            </w:r>
            <w:r w:rsidR="00B94AB7" w:rsidRPr="00460D72">
              <w:rPr>
                <w:rFonts w:ascii="Arial" w:eastAsia="Calibri" w:hAnsi="Arial" w:cs="Arial"/>
                <w:b/>
                <w:bCs/>
                <w:shd w:val="clear" w:color="auto" w:fill="FFFFFF"/>
              </w:rPr>
              <w:t xml:space="preserve"> </w:t>
            </w:r>
            <w:r w:rsidR="00B94AB7" w:rsidRPr="00460D72">
              <w:rPr>
                <w:rFonts w:ascii="Arial" w:eastAsia="Calibri" w:hAnsi="Arial" w:cs="Arial"/>
                <w:shd w:val="clear" w:color="auto" w:fill="FFFFFF"/>
              </w:rPr>
              <w:t>Klaipėdos rajono savivaldybės administracijos direktoriui teikti Klaipėdos rajono savivaldybės tarybai aprobuoti Gargždų miesto centrinės dalies detaliojo plano keitimo reg. Nr. T00063098 (003553000196) koncepciją tik gavus Lietuvos architektų rūmų Klaipėdos regioninės architektūros tarybos išvadą</w:t>
            </w:r>
          </w:p>
        </w:tc>
        <w:tc>
          <w:tcPr>
            <w:tcW w:w="2380" w:type="dxa"/>
          </w:tcPr>
          <w:p w14:paraId="0571DD05" w14:textId="38D64D86" w:rsidR="00023CD0" w:rsidRPr="00460D72" w:rsidRDefault="00B94AB7" w:rsidP="004369CB">
            <w:pPr>
              <w:spacing w:line="276" w:lineRule="auto"/>
              <w:jc w:val="center"/>
              <w:rPr>
                <w:rFonts w:ascii="Arial" w:hAnsi="Arial" w:cs="Arial"/>
              </w:rPr>
            </w:pPr>
            <w:r w:rsidRPr="00460D72">
              <w:rPr>
                <w:rFonts w:ascii="Arial" w:hAnsi="Arial" w:cs="Arial"/>
              </w:rPr>
              <w:t>Architektūros ir teritorijų planavimo skyrius</w:t>
            </w:r>
          </w:p>
        </w:tc>
        <w:tc>
          <w:tcPr>
            <w:tcW w:w="5811" w:type="dxa"/>
          </w:tcPr>
          <w:p w14:paraId="5675C1B2" w14:textId="5081CEA8" w:rsidR="005B6668" w:rsidRPr="00460D72" w:rsidRDefault="005B6668" w:rsidP="004369CB">
            <w:pPr>
              <w:spacing w:line="276" w:lineRule="auto"/>
              <w:jc w:val="both"/>
              <w:rPr>
                <w:rFonts w:ascii="Arial" w:hAnsi="Arial" w:cs="Arial"/>
              </w:rPr>
            </w:pPr>
            <w:r w:rsidRPr="00460D72">
              <w:rPr>
                <w:rFonts w:ascii="Arial" w:hAnsi="Arial" w:cs="Arial"/>
              </w:rPr>
              <w:t>Detaliojo plano rengėjai  parengė teritorijų planavimo dokumentą ir 2023-02-23 pateikė Lietuvos architektų rūmams dėl Klaipėdos regioninės architektūros tarybos (toliau - Klaipėdos RAT) išvados gavimo. </w:t>
            </w:r>
          </w:p>
          <w:p w14:paraId="7E94BF73" w14:textId="219C38AD" w:rsidR="005B6668" w:rsidRPr="00460D72" w:rsidRDefault="005B6668" w:rsidP="004369CB">
            <w:pPr>
              <w:spacing w:line="276" w:lineRule="auto"/>
              <w:jc w:val="both"/>
              <w:rPr>
                <w:rFonts w:ascii="Arial" w:hAnsi="Arial" w:cs="Arial"/>
              </w:rPr>
            </w:pPr>
            <w:r w:rsidRPr="00460D72">
              <w:rPr>
                <w:rFonts w:ascii="Arial" w:hAnsi="Arial" w:cs="Arial"/>
              </w:rPr>
              <w:t xml:space="preserve">Gargždų miesto centrinės dalies detaliojo plano keitimo reg. Nr. T00063098 (003553000196) koncepcija Klaipėdos RAT svarstė 2023-03-03, kol kas išvada nėra gauta. </w:t>
            </w:r>
          </w:p>
          <w:p w14:paraId="19929F9F" w14:textId="5BF0EF71" w:rsidR="00A82814" w:rsidRDefault="00A82814" w:rsidP="004369CB">
            <w:pPr>
              <w:spacing w:line="276" w:lineRule="auto"/>
              <w:jc w:val="both"/>
              <w:rPr>
                <w:rFonts w:ascii="Arial" w:hAnsi="Arial" w:cs="Arial"/>
              </w:rPr>
            </w:pPr>
            <w:r w:rsidRPr="00460D72">
              <w:rPr>
                <w:rFonts w:ascii="Arial" w:hAnsi="Arial" w:cs="Arial"/>
              </w:rPr>
              <w:t xml:space="preserve">Gavus </w:t>
            </w:r>
            <w:r w:rsidRPr="00460D72">
              <w:rPr>
                <w:rFonts w:ascii="Arial" w:eastAsia="Calibri" w:hAnsi="Arial" w:cs="Arial"/>
                <w:shd w:val="clear" w:color="auto" w:fill="FFFFFF"/>
              </w:rPr>
              <w:t xml:space="preserve">Lietuvos architektų rūmų Klaipėdos regioninės architektūros tarybos išvadą, koncepcija teikta </w:t>
            </w:r>
            <w:r w:rsidRPr="00460D72">
              <w:rPr>
                <w:rFonts w:ascii="Arial" w:hAnsi="Arial" w:cs="Arial"/>
              </w:rPr>
              <w:t>Klaipėdos rajono savivaldybės tarybai aprobuoti. Pagal 2023-03-30 posėdžio protokolą Nr. T1-3, Taryba pavedė Klaipėdos rajono savivaldybės administracijos direktoriui ir vyr. architektui, teisės aktų nustatyta tvarka, pritarti Gargždų miesto centrinės dalies detaliojo plano koncepcijai.</w:t>
            </w:r>
          </w:p>
          <w:p w14:paraId="45CADF3F" w14:textId="77777777" w:rsidR="00AC3A77" w:rsidRPr="00AC3A77" w:rsidRDefault="00AC3A77" w:rsidP="004369CB">
            <w:pPr>
              <w:spacing w:line="276" w:lineRule="auto"/>
              <w:jc w:val="both"/>
              <w:rPr>
                <w:rFonts w:ascii="Arial" w:hAnsi="Arial" w:cs="Arial"/>
                <w:sz w:val="16"/>
                <w:szCs w:val="16"/>
              </w:rPr>
            </w:pPr>
          </w:p>
          <w:p w14:paraId="7C38B3B6" w14:textId="5B9CDB0C" w:rsidR="00023CD0" w:rsidRPr="00460D72" w:rsidRDefault="00A82814" w:rsidP="004369CB">
            <w:pPr>
              <w:spacing w:line="276" w:lineRule="auto"/>
              <w:jc w:val="both"/>
              <w:rPr>
                <w:rFonts w:ascii="Arial" w:hAnsi="Arial" w:cs="Arial"/>
              </w:rPr>
            </w:pPr>
            <w:r w:rsidRPr="00460D72">
              <w:rPr>
                <w:rFonts w:ascii="Arial" w:hAnsi="Arial" w:cs="Arial"/>
                <w:b/>
                <w:bCs/>
              </w:rPr>
              <w:t xml:space="preserve">Protokolinis pavedimas įvykdytas. </w:t>
            </w:r>
          </w:p>
        </w:tc>
      </w:tr>
      <w:tr w:rsidR="00460D72" w:rsidRPr="00460D72" w14:paraId="0A556C1F" w14:textId="77777777" w:rsidTr="00307C42">
        <w:tc>
          <w:tcPr>
            <w:tcW w:w="1383" w:type="dxa"/>
          </w:tcPr>
          <w:p w14:paraId="6305187D" w14:textId="77777777" w:rsidR="00060909" w:rsidRPr="00460D72" w:rsidRDefault="00060909" w:rsidP="004369CB">
            <w:pPr>
              <w:spacing w:line="276" w:lineRule="auto"/>
              <w:jc w:val="center"/>
              <w:rPr>
                <w:rFonts w:ascii="Arial" w:hAnsi="Arial" w:cs="Arial"/>
              </w:rPr>
            </w:pPr>
            <w:bookmarkStart w:id="2" w:name="_Hlk155787044"/>
            <w:r w:rsidRPr="00460D72">
              <w:rPr>
                <w:rFonts w:ascii="Arial" w:hAnsi="Arial" w:cs="Arial"/>
              </w:rPr>
              <w:t>2023-02-23</w:t>
            </w:r>
          </w:p>
          <w:p w14:paraId="41FE568B" w14:textId="558960BB" w:rsidR="00060909" w:rsidRPr="00460D72" w:rsidRDefault="00060909" w:rsidP="004369CB">
            <w:pPr>
              <w:spacing w:line="276" w:lineRule="auto"/>
              <w:jc w:val="center"/>
              <w:rPr>
                <w:rFonts w:ascii="Arial" w:hAnsi="Arial" w:cs="Arial"/>
              </w:rPr>
            </w:pPr>
            <w:r w:rsidRPr="00460D72">
              <w:rPr>
                <w:rFonts w:ascii="Arial" w:hAnsi="Arial" w:cs="Arial"/>
              </w:rPr>
              <w:t>T1-2</w:t>
            </w:r>
          </w:p>
        </w:tc>
        <w:tc>
          <w:tcPr>
            <w:tcW w:w="6444" w:type="dxa"/>
          </w:tcPr>
          <w:p w14:paraId="554AED62" w14:textId="791B9524" w:rsidR="00060909" w:rsidRPr="00460D72" w:rsidRDefault="00060909" w:rsidP="004369CB">
            <w:pPr>
              <w:spacing w:line="276" w:lineRule="auto"/>
              <w:jc w:val="both"/>
              <w:rPr>
                <w:rFonts w:ascii="Arial" w:eastAsia="Calibri" w:hAnsi="Arial" w:cs="Arial"/>
                <w:shd w:val="clear" w:color="auto" w:fill="FFFFFF"/>
              </w:rPr>
            </w:pPr>
            <w:r w:rsidRPr="00460D72">
              <w:rPr>
                <w:rFonts w:ascii="Arial" w:hAnsi="Arial" w:cs="Arial"/>
              </w:rPr>
              <w:t>Svarstant informaciją d</w:t>
            </w:r>
            <w:r w:rsidRPr="00460D72">
              <w:rPr>
                <w:rFonts w:ascii="Arial" w:hAnsi="Arial" w:cs="Arial"/>
                <w:shd w:val="clear" w:color="auto" w:fill="FFFFFF"/>
              </w:rPr>
              <w:t xml:space="preserve">ėl didelių gabaritų atliekų surinkimo ir žaliųjų atliekų kompostavimo aikštelės adresu Ąžuolo g., Vėžaičiai, planuojamos nuomos (Nr. A4-170) priimtas protokolinis pavedimas, kuriuo </w:t>
            </w:r>
            <w:r w:rsidRPr="00460D72">
              <w:rPr>
                <w:rFonts w:ascii="Arial" w:eastAsia="Calibri" w:hAnsi="Arial" w:cs="Arial"/>
                <w:shd w:val="clear" w:color="auto" w:fill="FFFFFF"/>
              </w:rPr>
              <w:t xml:space="preserve">pavesta Viešosios įstaigos „Gargždų švara“ direktoriui teisės aktų nustatyta tvarka neskelbiamų derybų būdu organizuoti didelių gabaritų atliekų surinkimo aikštelės, esančios Ažuolo g. 54, Vėžaičiai, Klaipėdos r., nuomos pirkimą iš Uždarosios akcinės bendrovės Klaipėdos </w:t>
            </w:r>
            <w:r w:rsidRPr="00460D72">
              <w:rPr>
                <w:rFonts w:ascii="Arial" w:eastAsia="Calibri" w:hAnsi="Arial" w:cs="Arial"/>
                <w:shd w:val="clear" w:color="auto" w:fill="FFFFFF"/>
              </w:rPr>
              <w:lastRenderedPageBreak/>
              <w:t>regiono atliekų tvarkymo centras ir informuoti Klaipėdos rajono savivaldybės tarybą apie rezultatus.</w:t>
            </w:r>
          </w:p>
        </w:tc>
        <w:tc>
          <w:tcPr>
            <w:tcW w:w="2380" w:type="dxa"/>
          </w:tcPr>
          <w:p w14:paraId="3681AF1B" w14:textId="3A764735" w:rsidR="00060909" w:rsidRPr="00460D72" w:rsidRDefault="00060909" w:rsidP="004369CB">
            <w:pPr>
              <w:spacing w:line="276" w:lineRule="auto"/>
              <w:jc w:val="center"/>
              <w:rPr>
                <w:rFonts w:ascii="Arial" w:hAnsi="Arial" w:cs="Arial"/>
                <w:shd w:val="clear" w:color="auto" w:fill="FFFFFF"/>
              </w:rPr>
            </w:pPr>
            <w:r w:rsidRPr="00460D72">
              <w:rPr>
                <w:rFonts w:ascii="Arial" w:hAnsi="Arial" w:cs="Arial"/>
                <w:shd w:val="clear" w:color="auto" w:fill="FFFFFF"/>
              </w:rPr>
              <w:lastRenderedPageBreak/>
              <w:t>VšĮ Gargždų švara direktorius</w:t>
            </w:r>
          </w:p>
        </w:tc>
        <w:tc>
          <w:tcPr>
            <w:tcW w:w="5811" w:type="dxa"/>
          </w:tcPr>
          <w:p w14:paraId="14E3CB5C" w14:textId="73B2F67D" w:rsidR="004A5220" w:rsidRPr="00460D72" w:rsidRDefault="00486F44" w:rsidP="004369CB">
            <w:pPr>
              <w:spacing w:line="276" w:lineRule="auto"/>
              <w:jc w:val="both"/>
              <w:rPr>
                <w:rFonts w:ascii="Arial" w:hAnsi="Arial" w:cs="Arial"/>
                <w:b/>
                <w:bCs/>
              </w:rPr>
            </w:pPr>
            <w:r w:rsidRPr="00460D72">
              <w:rPr>
                <w:rFonts w:ascii="Arial" w:eastAsia="Calibri" w:hAnsi="Arial" w:cs="Arial"/>
                <w:shd w:val="clear" w:color="auto" w:fill="FFFFFF"/>
              </w:rPr>
              <w:t xml:space="preserve">Klausimas bus svarstomas </w:t>
            </w:r>
            <w:r w:rsidR="00794F11" w:rsidRPr="00460D72">
              <w:rPr>
                <w:rFonts w:ascii="Arial" w:eastAsia="Calibri" w:hAnsi="Arial" w:cs="Arial"/>
                <w:shd w:val="clear" w:color="auto" w:fill="FFFFFF"/>
              </w:rPr>
              <w:t xml:space="preserve">Klaipėdos regiono atliekų tvarkymo cento </w:t>
            </w:r>
            <w:r w:rsidRPr="00460D72">
              <w:rPr>
                <w:rFonts w:ascii="Arial" w:eastAsia="Calibri" w:hAnsi="Arial" w:cs="Arial"/>
                <w:shd w:val="clear" w:color="auto" w:fill="FFFFFF"/>
              </w:rPr>
              <w:t xml:space="preserve">2023-04-18 akcininkų susirinkime. Planuojama, kad </w:t>
            </w:r>
            <w:r w:rsidR="007948E7" w:rsidRPr="00460D72">
              <w:rPr>
                <w:rFonts w:ascii="Arial" w:eastAsia="Calibri" w:hAnsi="Arial" w:cs="Arial"/>
                <w:shd w:val="clear" w:color="auto" w:fill="FFFFFF"/>
              </w:rPr>
              <w:t xml:space="preserve">bus galimybė </w:t>
            </w:r>
            <w:r w:rsidRPr="00460D72">
              <w:rPr>
                <w:rFonts w:ascii="Arial" w:eastAsia="Calibri" w:hAnsi="Arial" w:cs="Arial"/>
                <w:shd w:val="clear" w:color="auto" w:fill="FFFFFF"/>
              </w:rPr>
              <w:t>nuo 2023-05-01 sudaryt</w:t>
            </w:r>
            <w:r w:rsidR="004F427E" w:rsidRPr="00460D72">
              <w:rPr>
                <w:rFonts w:ascii="Arial" w:eastAsia="Calibri" w:hAnsi="Arial" w:cs="Arial"/>
                <w:shd w:val="clear" w:color="auto" w:fill="FFFFFF"/>
              </w:rPr>
              <w:t>i</w:t>
            </w:r>
            <w:r w:rsidRPr="00460D72">
              <w:rPr>
                <w:rFonts w:ascii="Arial" w:eastAsia="Calibri" w:hAnsi="Arial" w:cs="Arial"/>
                <w:shd w:val="clear" w:color="auto" w:fill="FFFFFF"/>
              </w:rPr>
              <w:t xml:space="preserve"> nuomos sutartis.</w:t>
            </w:r>
          </w:p>
          <w:p w14:paraId="6A5FFEB1" w14:textId="64C529FD" w:rsidR="004A5220" w:rsidRPr="00460D72" w:rsidRDefault="00A82814" w:rsidP="004369CB">
            <w:pPr>
              <w:spacing w:line="276" w:lineRule="auto"/>
              <w:jc w:val="both"/>
              <w:rPr>
                <w:rFonts w:ascii="Arial" w:hAnsi="Arial" w:cs="Arial"/>
              </w:rPr>
            </w:pPr>
            <w:r w:rsidRPr="00460D72">
              <w:rPr>
                <w:rFonts w:ascii="Arial" w:hAnsi="Arial" w:cs="Arial"/>
              </w:rPr>
              <w:t xml:space="preserve">2023 balandžio 27 d. sudaryta UAB Klaipėdos regiono atliekų tvarkymo centras ir VšĮ Gargždų švara nuomos sutartis Nr. 23-20-S dėl Klaipėdos rajono didžiųjų atliekų, antrinių žaliavų, buityje susidariusių pavojingų atliekų </w:t>
            </w:r>
            <w:r w:rsidRPr="00460D72">
              <w:rPr>
                <w:rFonts w:ascii="Arial" w:hAnsi="Arial" w:cs="Arial"/>
              </w:rPr>
              <w:lastRenderedPageBreak/>
              <w:t>surinkimo ir žaliųjų atliekų kompostavimo aikštelės, esančios Ąžuolo g. 54, Vėžaičių mstl.</w:t>
            </w:r>
          </w:p>
          <w:p w14:paraId="40798DD1" w14:textId="77777777" w:rsidR="00A82814" w:rsidRPr="00AC3A77" w:rsidRDefault="00A82814" w:rsidP="004369CB">
            <w:pPr>
              <w:spacing w:line="276" w:lineRule="auto"/>
              <w:jc w:val="both"/>
              <w:rPr>
                <w:rFonts w:ascii="Arial" w:hAnsi="Arial" w:cs="Arial"/>
                <w:b/>
                <w:bCs/>
                <w:sz w:val="16"/>
                <w:szCs w:val="16"/>
              </w:rPr>
            </w:pPr>
          </w:p>
          <w:p w14:paraId="282764DE" w14:textId="46B9A933" w:rsidR="00060909" w:rsidRPr="00460D72" w:rsidRDefault="00A82814" w:rsidP="004369CB">
            <w:pPr>
              <w:spacing w:line="276" w:lineRule="auto"/>
              <w:jc w:val="both"/>
              <w:rPr>
                <w:rFonts w:ascii="Arial" w:hAnsi="Arial" w:cs="Arial"/>
                <w:b/>
                <w:bCs/>
              </w:rPr>
            </w:pPr>
            <w:r w:rsidRPr="00460D72">
              <w:rPr>
                <w:rFonts w:ascii="Arial" w:hAnsi="Arial" w:cs="Arial"/>
                <w:b/>
                <w:bCs/>
              </w:rPr>
              <w:t>Protokolinis pavedimas įvykdytas.</w:t>
            </w:r>
          </w:p>
        </w:tc>
      </w:tr>
      <w:tr w:rsidR="00460D72" w:rsidRPr="00460D72" w14:paraId="5B39388E" w14:textId="77777777" w:rsidTr="00307C42">
        <w:tc>
          <w:tcPr>
            <w:tcW w:w="1383" w:type="dxa"/>
          </w:tcPr>
          <w:p w14:paraId="10B8723B" w14:textId="6BF10494" w:rsidR="003100E3" w:rsidRPr="00460D72" w:rsidRDefault="003100E3" w:rsidP="004369CB">
            <w:pPr>
              <w:spacing w:line="276" w:lineRule="auto"/>
              <w:jc w:val="center"/>
              <w:rPr>
                <w:rFonts w:ascii="Arial" w:hAnsi="Arial" w:cs="Arial"/>
              </w:rPr>
            </w:pPr>
            <w:bookmarkStart w:id="3" w:name="_Hlk155786906"/>
            <w:bookmarkEnd w:id="2"/>
            <w:r w:rsidRPr="00460D72">
              <w:rPr>
                <w:rFonts w:ascii="Arial" w:hAnsi="Arial" w:cs="Arial"/>
              </w:rPr>
              <w:lastRenderedPageBreak/>
              <w:t>2023-03-30</w:t>
            </w:r>
          </w:p>
          <w:p w14:paraId="0F02F271" w14:textId="5AB525FA" w:rsidR="003100E3" w:rsidRPr="00460D72" w:rsidRDefault="003100E3" w:rsidP="004369CB">
            <w:pPr>
              <w:spacing w:line="276" w:lineRule="auto"/>
              <w:jc w:val="center"/>
              <w:rPr>
                <w:rFonts w:ascii="Arial" w:hAnsi="Arial" w:cs="Arial"/>
              </w:rPr>
            </w:pPr>
            <w:r w:rsidRPr="00460D72">
              <w:rPr>
                <w:rFonts w:ascii="Arial" w:hAnsi="Arial" w:cs="Arial"/>
              </w:rPr>
              <w:t>T1-3</w:t>
            </w:r>
          </w:p>
        </w:tc>
        <w:tc>
          <w:tcPr>
            <w:tcW w:w="6444" w:type="dxa"/>
          </w:tcPr>
          <w:p w14:paraId="7F1B8495" w14:textId="45951D98" w:rsidR="003100E3" w:rsidRPr="00460D72" w:rsidRDefault="003100E3" w:rsidP="004369CB">
            <w:pPr>
              <w:spacing w:line="276" w:lineRule="auto"/>
              <w:jc w:val="both"/>
              <w:rPr>
                <w:rFonts w:ascii="Arial" w:eastAsia="Calibri" w:hAnsi="Arial" w:cs="Arial"/>
                <w:shd w:val="clear" w:color="auto" w:fill="FFFFFF"/>
              </w:rPr>
            </w:pPr>
            <w:r w:rsidRPr="00460D72">
              <w:rPr>
                <w:rFonts w:ascii="Arial" w:hAnsi="Arial" w:cs="Arial"/>
              </w:rPr>
              <w:t>Svarstant informaciją d</w:t>
            </w:r>
            <w:r w:rsidRPr="00460D72">
              <w:rPr>
                <w:rFonts w:ascii="Arial" w:hAnsi="Arial" w:cs="Arial"/>
                <w:shd w:val="clear" w:color="auto" w:fill="FFFFFF"/>
              </w:rPr>
              <w:t>ėl Gargždų miesto centrinės dalies detaliojo plano keitimo rengimo (Nr. A4-298). Priimtas protokolinis pavedimas, kuriuo pavesti Klaipėdos rajono savivaldybės administracijos direktoriui ir vyr. architektui, teisės aktų nustatyta tvarka, pritarti Gargždų miesto centrinės dalies detaliojo plano koncepcijai ir toliau tęsti detaliojo plano rengimo procedūras.</w:t>
            </w:r>
          </w:p>
        </w:tc>
        <w:tc>
          <w:tcPr>
            <w:tcW w:w="2380" w:type="dxa"/>
          </w:tcPr>
          <w:p w14:paraId="5DBA366C" w14:textId="4AA01957" w:rsidR="003100E3" w:rsidRPr="00460D72" w:rsidRDefault="003100E3" w:rsidP="004369CB">
            <w:pPr>
              <w:spacing w:line="276" w:lineRule="auto"/>
              <w:jc w:val="center"/>
              <w:rPr>
                <w:rFonts w:ascii="Arial" w:hAnsi="Arial" w:cs="Arial"/>
                <w:shd w:val="clear" w:color="auto" w:fill="FFFFFF"/>
              </w:rPr>
            </w:pPr>
            <w:r w:rsidRPr="00460D72">
              <w:rPr>
                <w:rFonts w:ascii="Arial" w:hAnsi="Arial" w:cs="Arial"/>
              </w:rPr>
              <w:t>Architektūros ir teritorijų planavimo skyrius</w:t>
            </w:r>
          </w:p>
        </w:tc>
        <w:tc>
          <w:tcPr>
            <w:tcW w:w="5811" w:type="dxa"/>
          </w:tcPr>
          <w:p w14:paraId="7E2DD402" w14:textId="1D3D060F" w:rsidR="00A82814" w:rsidRPr="00460D72" w:rsidRDefault="00A82814" w:rsidP="004369CB">
            <w:pPr>
              <w:spacing w:line="276" w:lineRule="auto"/>
              <w:jc w:val="both"/>
              <w:rPr>
                <w:rFonts w:ascii="Arial" w:hAnsi="Arial" w:cs="Arial"/>
                <w:shd w:val="clear" w:color="auto" w:fill="FFFFFF"/>
              </w:rPr>
            </w:pPr>
            <w:r w:rsidRPr="00460D72">
              <w:rPr>
                <w:rFonts w:ascii="Arial" w:hAnsi="Arial" w:cs="Arial"/>
              </w:rPr>
              <w:t>Klaipėdos rajono savivaldybės administracijos direktorius ir vyr</w:t>
            </w:r>
            <w:r w:rsidR="004369CB" w:rsidRPr="00460D72">
              <w:rPr>
                <w:rFonts w:ascii="Arial" w:hAnsi="Arial" w:cs="Arial"/>
              </w:rPr>
              <w:t>.</w:t>
            </w:r>
            <w:r w:rsidRPr="00460D72">
              <w:rPr>
                <w:rFonts w:ascii="Arial" w:hAnsi="Arial" w:cs="Arial"/>
              </w:rPr>
              <w:t xml:space="preserve"> architektas 2023-04-07 teisės aktų nustatyta tvarka pritarė </w:t>
            </w:r>
            <w:r w:rsidRPr="00460D72">
              <w:rPr>
                <w:rFonts w:ascii="Arial" w:hAnsi="Arial" w:cs="Arial"/>
                <w:shd w:val="clear" w:color="auto" w:fill="FFFFFF"/>
              </w:rPr>
              <w:t>Gargždų miesto centrinės dalies detaliojo plano keitimo koncepcijai ir toliau buvo tęsiamos likusios procedūros.</w:t>
            </w:r>
          </w:p>
          <w:p w14:paraId="23609B97" w14:textId="77777777" w:rsidR="004369CB" w:rsidRPr="00AC3A77" w:rsidRDefault="004369CB" w:rsidP="004369CB">
            <w:pPr>
              <w:spacing w:line="276" w:lineRule="auto"/>
              <w:jc w:val="both"/>
              <w:rPr>
                <w:rFonts w:ascii="Arial" w:hAnsi="Arial" w:cs="Arial"/>
                <w:b/>
                <w:bCs/>
                <w:sz w:val="16"/>
                <w:szCs w:val="16"/>
              </w:rPr>
            </w:pPr>
          </w:p>
          <w:p w14:paraId="3F0C7033" w14:textId="669F7179" w:rsidR="003100E3" w:rsidRPr="00460D72" w:rsidRDefault="00A82814" w:rsidP="004369CB">
            <w:pPr>
              <w:spacing w:line="276" w:lineRule="auto"/>
              <w:jc w:val="both"/>
              <w:rPr>
                <w:rFonts w:ascii="Arial" w:hAnsi="Arial" w:cs="Arial"/>
                <w:b/>
                <w:bCs/>
              </w:rPr>
            </w:pPr>
            <w:r w:rsidRPr="00460D72">
              <w:rPr>
                <w:rFonts w:ascii="Arial" w:hAnsi="Arial" w:cs="Arial"/>
                <w:b/>
                <w:bCs/>
              </w:rPr>
              <w:t>Protokolinis pavedimas įvykdytas.</w:t>
            </w:r>
          </w:p>
        </w:tc>
      </w:tr>
      <w:tr w:rsidR="00460D72" w:rsidRPr="00460D72" w14:paraId="3D82D5B0" w14:textId="77777777" w:rsidTr="00307C42">
        <w:tc>
          <w:tcPr>
            <w:tcW w:w="1383" w:type="dxa"/>
          </w:tcPr>
          <w:p w14:paraId="5CC33269" w14:textId="177AAAFE" w:rsidR="003100E3" w:rsidRPr="00460D72" w:rsidRDefault="003100E3" w:rsidP="004369CB">
            <w:pPr>
              <w:spacing w:line="276" w:lineRule="auto"/>
              <w:jc w:val="center"/>
              <w:rPr>
                <w:rFonts w:ascii="Arial" w:hAnsi="Arial" w:cs="Arial"/>
              </w:rPr>
            </w:pPr>
            <w:bookmarkStart w:id="4" w:name="_Hlk155786919"/>
            <w:bookmarkEnd w:id="3"/>
            <w:r w:rsidRPr="00460D72">
              <w:rPr>
                <w:rFonts w:ascii="Arial" w:hAnsi="Arial" w:cs="Arial"/>
              </w:rPr>
              <w:t>2023-05-</w:t>
            </w:r>
            <w:r w:rsidR="005C6DDE" w:rsidRPr="00460D72">
              <w:rPr>
                <w:rFonts w:ascii="Arial" w:hAnsi="Arial" w:cs="Arial"/>
              </w:rPr>
              <w:t>04</w:t>
            </w:r>
          </w:p>
          <w:p w14:paraId="4771BE43" w14:textId="196051CC" w:rsidR="003100E3" w:rsidRPr="00460D72" w:rsidRDefault="003100E3" w:rsidP="004369CB">
            <w:pPr>
              <w:spacing w:line="276" w:lineRule="auto"/>
              <w:jc w:val="center"/>
              <w:rPr>
                <w:rFonts w:ascii="Arial" w:hAnsi="Arial" w:cs="Arial"/>
              </w:rPr>
            </w:pPr>
            <w:r w:rsidRPr="00460D72">
              <w:rPr>
                <w:rFonts w:ascii="Arial" w:hAnsi="Arial" w:cs="Arial"/>
              </w:rPr>
              <w:t>T1-5</w:t>
            </w:r>
          </w:p>
        </w:tc>
        <w:tc>
          <w:tcPr>
            <w:tcW w:w="6444" w:type="dxa"/>
          </w:tcPr>
          <w:p w14:paraId="719CDB31" w14:textId="32479DE2" w:rsidR="003100E3" w:rsidRPr="00460D72" w:rsidRDefault="003100E3" w:rsidP="004369CB">
            <w:pPr>
              <w:spacing w:line="276" w:lineRule="auto"/>
              <w:jc w:val="both"/>
              <w:rPr>
                <w:rFonts w:ascii="Arial" w:eastAsia="Calibri" w:hAnsi="Arial" w:cs="Arial"/>
                <w:shd w:val="clear" w:color="auto" w:fill="FFFFFF"/>
              </w:rPr>
            </w:pPr>
            <w:r w:rsidRPr="00460D72">
              <w:rPr>
                <w:rFonts w:ascii="Arial" w:hAnsi="Arial" w:cs="Arial"/>
              </w:rPr>
              <w:t xml:space="preserve">Svarstant informaciją dėl </w:t>
            </w:r>
            <w:r w:rsidRPr="00460D72">
              <w:rPr>
                <w:rFonts w:ascii="Arial" w:hAnsi="Arial" w:cs="Arial"/>
                <w:shd w:val="clear" w:color="auto" w:fill="FFFFFF"/>
              </w:rPr>
              <w:t>informacijos pateikimo (Nr. A4-437). Priimtas protokolinis pavedimas, kuriuo pavesta įtraukti Savivaldybės infrastruktūros plėtros priemonių planą ir Savivaldybės infrastruktūros plėtros rėmimo programos lėšų panaudojimo planą į Klaipėdos rajono savivaldybės strateginį veiklos planą 2023 – 2025 m.</w:t>
            </w:r>
          </w:p>
        </w:tc>
        <w:tc>
          <w:tcPr>
            <w:tcW w:w="2380" w:type="dxa"/>
          </w:tcPr>
          <w:p w14:paraId="2991D240" w14:textId="71FC2043" w:rsidR="003100E3" w:rsidRPr="00460D72" w:rsidRDefault="00576E57" w:rsidP="004369CB">
            <w:pPr>
              <w:spacing w:line="276" w:lineRule="auto"/>
              <w:jc w:val="center"/>
              <w:rPr>
                <w:rFonts w:ascii="Arial" w:hAnsi="Arial" w:cs="Arial"/>
                <w:shd w:val="clear" w:color="auto" w:fill="FFFFFF"/>
              </w:rPr>
            </w:pPr>
            <w:r w:rsidRPr="00460D72">
              <w:rPr>
                <w:rFonts w:ascii="Arial" w:hAnsi="Arial" w:cs="Arial"/>
              </w:rPr>
              <w:t>Statybos ir kelių priežiūros skyrius</w:t>
            </w:r>
          </w:p>
        </w:tc>
        <w:tc>
          <w:tcPr>
            <w:tcW w:w="5811" w:type="dxa"/>
          </w:tcPr>
          <w:p w14:paraId="77EFB16D" w14:textId="4C3DC2E0" w:rsidR="00A82814" w:rsidRPr="00460D72" w:rsidRDefault="00A82814" w:rsidP="00AC3A77">
            <w:pPr>
              <w:spacing w:after="360" w:line="276" w:lineRule="auto"/>
              <w:rPr>
                <w:rFonts w:ascii="Arial" w:hAnsi="Arial" w:cs="Arial"/>
              </w:rPr>
            </w:pPr>
            <w:r w:rsidRPr="00460D72">
              <w:rPr>
                <w:rFonts w:ascii="Arial" w:hAnsi="Arial" w:cs="Arial"/>
              </w:rPr>
              <w:t>Infrastruktūriniai priedai buvo patvirtinti 2023-05-30 sprendimu Nr. T11-183.</w:t>
            </w:r>
          </w:p>
          <w:p w14:paraId="00DE10A6" w14:textId="77777777" w:rsidR="00460D72" w:rsidRPr="00460D72" w:rsidRDefault="00460D72" w:rsidP="004369CB">
            <w:pPr>
              <w:spacing w:after="160" w:line="276" w:lineRule="auto"/>
              <w:rPr>
                <w:rFonts w:ascii="Arial" w:hAnsi="Arial" w:cs="Arial"/>
              </w:rPr>
            </w:pPr>
          </w:p>
          <w:p w14:paraId="5A3BA702" w14:textId="62316B46" w:rsidR="003100E3" w:rsidRPr="00460D72" w:rsidRDefault="0078458A" w:rsidP="004369CB">
            <w:pPr>
              <w:spacing w:line="276" w:lineRule="auto"/>
              <w:jc w:val="both"/>
              <w:rPr>
                <w:rFonts w:ascii="Arial" w:hAnsi="Arial" w:cs="Arial"/>
                <w:b/>
                <w:bCs/>
              </w:rPr>
            </w:pPr>
            <w:r w:rsidRPr="00460D72">
              <w:rPr>
                <w:rFonts w:ascii="Arial" w:hAnsi="Arial" w:cs="Arial"/>
                <w:b/>
                <w:bCs/>
              </w:rPr>
              <w:t>Protokolinis pavedimas įvykdytas</w:t>
            </w:r>
            <w:r w:rsidR="00460D72">
              <w:rPr>
                <w:rFonts w:ascii="Arial" w:hAnsi="Arial" w:cs="Arial"/>
                <w:b/>
                <w:bCs/>
              </w:rPr>
              <w:t>.</w:t>
            </w:r>
          </w:p>
        </w:tc>
      </w:tr>
      <w:tr w:rsidR="00460D72" w:rsidRPr="00460D72" w14:paraId="0F258E25" w14:textId="77777777" w:rsidTr="00307C42">
        <w:tc>
          <w:tcPr>
            <w:tcW w:w="1383" w:type="dxa"/>
          </w:tcPr>
          <w:p w14:paraId="6E39056F" w14:textId="56F1BE3F" w:rsidR="003100E3" w:rsidRPr="00460D72" w:rsidRDefault="003100E3" w:rsidP="004369CB">
            <w:pPr>
              <w:spacing w:line="276" w:lineRule="auto"/>
              <w:jc w:val="center"/>
              <w:rPr>
                <w:rFonts w:ascii="Arial" w:hAnsi="Arial" w:cs="Arial"/>
              </w:rPr>
            </w:pPr>
            <w:bookmarkStart w:id="5" w:name="_Hlk155786936"/>
            <w:bookmarkEnd w:id="4"/>
            <w:r w:rsidRPr="00460D72">
              <w:rPr>
                <w:rFonts w:ascii="Arial" w:hAnsi="Arial" w:cs="Arial"/>
              </w:rPr>
              <w:t>2023-08-</w:t>
            </w:r>
            <w:r w:rsidR="00B76098" w:rsidRPr="00460D72">
              <w:rPr>
                <w:rFonts w:ascii="Arial" w:hAnsi="Arial" w:cs="Arial"/>
              </w:rPr>
              <w:t>03</w:t>
            </w:r>
          </w:p>
          <w:p w14:paraId="1C927015" w14:textId="5490690A" w:rsidR="003100E3" w:rsidRPr="00460D72" w:rsidRDefault="003100E3" w:rsidP="004369CB">
            <w:pPr>
              <w:spacing w:line="276" w:lineRule="auto"/>
              <w:jc w:val="center"/>
              <w:rPr>
                <w:rFonts w:ascii="Arial" w:hAnsi="Arial" w:cs="Arial"/>
              </w:rPr>
            </w:pPr>
            <w:r w:rsidRPr="00460D72">
              <w:rPr>
                <w:rFonts w:ascii="Arial" w:hAnsi="Arial" w:cs="Arial"/>
              </w:rPr>
              <w:t>T1-8</w:t>
            </w:r>
          </w:p>
        </w:tc>
        <w:tc>
          <w:tcPr>
            <w:tcW w:w="6444" w:type="dxa"/>
          </w:tcPr>
          <w:p w14:paraId="38E299BD" w14:textId="08D325F2" w:rsidR="003100E3" w:rsidRPr="00460D72" w:rsidRDefault="003100E3" w:rsidP="004369CB">
            <w:pPr>
              <w:spacing w:line="276" w:lineRule="auto"/>
              <w:jc w:val="both"/>
              <w:rPr>
                <w:rFonts w:ascii="Arial" w:eastAsia="Calibri" w:hAnsi="Arial" w:cs="Arial"/>
                <w:shd w:val="clear" w:color="auto" w:fill="FFFFFF"/>
              </w:rPr>
            </w:pPr>
            <w:r w:rsidRPr="00460D72">
              <w:rPr>
                <w:rFonts w:ascii="Arial" w:hAnsi="Arial" w:cs="Arial"/>
              </w:rPr>
              <w:t xml:space="preserve">Svarstant informaciją dėl </w:t>
            </w:r>
            <w:r w:rsidRPr="00460D72">
              <w:rPr>
                <w:rFonts w:ascii="Arial" w:hAnsi="Arial" w:cs="Arial"/>
                <w:shd w:val="clear" w:color="auto" w:fill="FFFFFF"/>
              </w:rPr>
              <w:t>Klaipėdos rajono savivaldybės tarybos 2020 m. balandžio 30 d. sprendimo Nr. T11-145 „Dėl mokesčio už ikimokyklinio ir priešmokyklinio amžiaus vaikų išlaikymą ir priežiūrą privačiose švietimo įstaigose, vykdančiose ikimokyklinio ir priešmokyklinio ugdymo programas, kompensavimo tvarkos aprašo patvirtinimo“ pakeitimo.</w:t>
            </w:r>
            <w:r w:rsidR="00471334" w:rsidRPr="00460D72">
              <w:rPr>
                <w:rFonts w:ascii="Arial" w:hAnsi="Arial" w:cs="Arial"/>
                <w:shd w:val="clear" w:color="auto" w:fill="FFFFFF"/>
              </w:rPr>
              <w:t xml:space="preserve"> Priimtas protokolinis pavedimas, kuriuo pavesti Merui, rugpjūčio 7 d. Mero potvarkiu</w:t>
            </w:r>
            <w:r w:rsidR="00471334" w:rsidRPr="00460D72">
              <w:rPr>
                <w:rFonts w:ascii="Arial" w:hAnsi="Arial" w:cs="Arial"/>
              </w:rPr>
              <w:br/>
            </w:r>
            <w:r w:rsidR="00471334" w:rsidRPr="00460D72">
              <w:rPr>
                <w:rFonts w:ascii="Arial" w:hAnsi="Arial" w:cs="Arial"/>
                <w:shd w:val="clear" w:color="auto" w:fill="FFFFFF"/>
              </w:rPr>
              <w:t>sudaryti darbo grupę, pakviečiant iš kiekvienos frakcijos po 1 atstovą, išanalizuoti situaciją ir iki kito Tarybos posėdžio pateikti siūlymus.</w:t>
            </w:r>
          </w:p>
        </w:tc>
        <w:tc>
          <w:tcPr>
            <w:tcW w:w="2380" w:type="dxa"/>
          </w:tcPr>
          <w:p w14:paraId="6830C5C5" w14:textId="2A03F7F5" w:rsidR="003100E3" w:rsidRPr="00460D72" w:rsidRDefault="008438A7" w:rsidP="004369CB">
            <w:pPr>
              <w:spacing w:line="276" w:lineRule="auto"/>
              <w:jc w:val="center"/>
              <w:rPr>
                <w:rFonts w:ascii="Arial" w:hAnsi="Arial" w:cs="Arial"/>
                <w:shd w:val="clear" w:color="auto" w:fill="FFFFFF"/>
              </w:rPr>
            </w:pPr>
            <w:r w:rsidRPr="00460D72">
              <w:rPr>
                <w:rFonts w:ascii="Arial" w:hAnsi="Arial" w:cs="Arial"/>
              </w:rPr>
              <w:t>Švietimo skyrius</w:t>
            </w:r>
          </w:p>
        </w:tc>
        <w:tc>
          <w:tcPr>
            <w:tcW w:w="5811" w:type="dxa"/>
          </w:tcPr>
          <w:p w14:paraId="4864252E" w14:textId="44F32A28" w:rsidR="00AC3A77" w:rsidRPr="00AC3A77" w:rsidRDefault="00BD4C48" w:rsidP="00AC3A77">
            <w:pPr>
              <w:spacing w:after="1320" w:line="276" w:lineRule="auto"/>
              <w:jc w:val="both"/>
              <w:rPr>
                <w:rFonts w:ascii="Arial" w:hAnsi="Arial" w:cs="Arial"/>
              </w:rPr>
            </w:pPr>
            <w:r w:rsidRPr="00460D72">
              <w:rPr>
                <w:rFonts w:ascii="Arial" w:hAnsi="Arial" w:cs="Arial"/>
              </w:rPr>
              <w:t>2023 m. gruodžio 21 d. sprendimu Nr. T11-426 patvirtintas Mokesčio už ikimokyklinio ir priešmokyklinio amžiaus vaikų ugdymą ir priežiūrą nevalstybinėse švietimo įstaigose, vykdančiose ikimokyklinio ir priešmokyklinio ugdymo programas, kompensavimo tvarkos aprašas.</w:t>
            </w:r>
          </w:p>
          <w:p w14:paraId="321FF5CD" w14:textId="723B6872" w:rsidR="00BD4C48" w:rsidRPr="00460D72" w:rsidRDefault="00BD4C48" w:rsidP="004369CB">
            <w:pPr>
              <w:spacing w:line="276" w:lineRule="auto"/>
              <w:jc w:val="both"/>
              <w:rPr>
                <w:rFonts w:ascii="Arial" w:hAnsi="Arial" w:cs="Arial"/>
              </w:rPr>
            </w:pPr>
            <w:r w:rsidRPr="00460D72">
              <w:rPr>
                <w:rFonts w:ascii="Arial" w:hAnsi="Arial" w:cs="Arial"/>
                <w:b/>
                <w:bCs/>
              </w:rPr>
              <w:t>Protokolinis pavedimas įvykdytas.</w:t>
            </w:r>
          </w:p>
        </w:tc>
      </w:tr>
      <w:tr w:rsidR="00460D72" w:rsidRPr="00460D72" w14:paraId="0EBB8C13" w14:textId="77777777" w:rsidTr="00307C42">
        <w:tc>
          <w:tcPr>
            <w:tcW w:w="1383" w:type="dxa"/>
          </w:tcPr>
          <w:p w14:paraId="64339BC6" w14:textId="2F153206" w:rsidR="00471334" w:rsidRPr="00460D72" w:rsidRDefault="00471334" w:rsidP="004369CB">
            <w:pPr>
              <w:spacing w:line="276" w:lineRule="auto"/>
              <w:jc w:val="center"/>
              <w:rPr>
                <w:rFonts w:ascii="Arial" w:hAnsi="Arial" w:cs="Arial"/>
              </w:rPr>
            </w:pPr>
            <w:bookmarkStart w:id="6" w:name="_Hlk155786971"/>
            <w:bookmarkEnd w:id="5"/>
            <w:r w:rsidRPr="00460D72">
              <w:rPr>
                <w:rFonts w:ascii="Arial" w:hAnsi="Arial" w:cs="Arial"/>
              </w:rPr>
              <w:t>2023-0</w:t>
            </w:r>
            <w:r w:rsidR="00B76098" w:rsidRPr="00460D72">
              <w:rPr>
                <w:rFonts w:ascii="Arial" w:hAnsi="Arial" w:cs="Arial"/>
              </w:rPr>
              <w:t>8</w:t>
            </w:r>
            <w:r w:rsidRPr="00460D72">
              <w:rPr>
                <w:rFonts w:ascii="Arial" w:hAnsi="Arial" w:cs="Arial"/>
              </w:rPr>
              <w:t>-</w:t>
            </w:r>
            <w:r w:rsidR="00B76098" w:rsidRPr="00460D72">
              <w:rPr>
                <w:rFonts w:ascii="Arial" w:hAnsi="Arial" w:cs="Arial"/>
              </w:rPr>
              <w:t>31</w:t>
            </w:r>
          </w:p>
          <w:p w14:paraId="2AEBDD9D" w14:textId="5BFC1F44" w:rsidR="00471334" w:rsidRPr="00460D72" w:rsidRDefault="00471334" w:rsidP="004369CB">
            <w:pPr>
              <w:spacing w:line="276" w:lineRule="auto"/>
              <w:jc w:val="center"/>
              <w:rPr>
                <w:rFonts w:ascii="Arial" w:hAnsi="Arial" w:cs="Arial"/>
              </w:rPr>
            </w:pPr>
            <w:r w:rsidRPr="00460D72">
              <w:rPr>
                <w:rFonts w:ascii="Arial" w:hAnsi="Arial" w:cs="Arial"/>
              </w:rPr>
              <w:t>T1-9</w:t>
            </w:r>
          </w:p>
        </w:tc>
        <w:tc>
          <w:tcPr>
            <w:tcW w:w="6444" w:type="dxa"/>
          </w:tcPr>
          <w:p w14:paraId="35A18BFB" w14:textId="7EE6CDD8" w:rsidR="00471334" w:rsidRPr="00460D72" w:rsidRDefault="00471334" w:rsidP="004369CB">
            <w:pPr>
              <w:spacing w:line="276" w:lineRule="auto"/>
              <w:jc w:val="both"/>
              <w:rPr>
                <w:rFonts w:ascii="Arial" w:eastAsia="Calibri" w:hAnsi="Arial" w:cs="Arial"/>
                <w:shd w:val="clear" w:color="auto" w:fill="FFFFFF"/>
              </w:rPr>
            </w:pPr>
            <w:r w:rsidRPr="00460D72">
              <w:rPr>
                <w:rFonts w:ascii="Arial" w:hAnsi="Arial" w:cs="Arial"/>
              </w:rPr>
              <w:t xml:space="preserve">Svarstant informaciją dėl </w:t>
            </w:r>
            <w:r w:rsidRPr="00460D72">
              <w:rPr>
                <w:rFonts w:ascii="Arial" w:hAnsi="Arial" w:cs="Arial"/>
                <w:shd w:val="clear" w:color="auto" w:fill="FFFFFF"/>
              </w:rPr>
              <w:t xml:space="preserve">draudimo naudoti civilines pirotechnikos priemones (Nr. A4-1093). Priimtas protokolinis pavedimas, kuriuo pavesti Viešosios tvarkos skyriui, įvertinus visas aplinkybes, apsvarstyti ar tikslinga rengti tvarkos aprašą, numatant teritorijas, kuriose būtų draudžiama naudoti civilines pirotechnikos priemones ir pan. Esant tokiam poreikiui, jį pateikti </w:t>
            </w:r>
            <w:r w:rsidRPr="00460D72">
              <w:rPr>
                <w:rFonts w:ascii="Arial" w:hAnsi="Arial" w:cs="Arial"/>
                <w:shd w:val="clear" w:color="auto" w:fill="FFFFFF"/>
              </w:rPr>
              <w:lastRenderedPageBreak/>
              <w:t>iki 2023 m. gruodžio 1 d. Kitu atveju, numačius, jog toks tvarkos aprašas nėra tikslingas, pateikti informaciją Tarybai.</w:t>
            </w:r>
          </w:p>
        </w:tc>
        <w:tc>
          <w:tcPr>
            <w:tcW w:w="2380" w:type="dxa"/>
          </w:tcPr>
          <w:p w14:paraId="1183DBA7" w14:textId="32E2EE0A" w:rsidR="00471334" w:rsidRPr="00460D72" w:rsidRDefault="00471334" w:rsidP="004369CB">
            <w:pPr>
              <w:spacing w:line="276" w:lineRule="auto"/>
              <w:jc w:val="center"/>
              <w:rPr>
                <w:rFonts w:ascii="Arial" w:hAnsi="Arial" w:cs="Arial"/>
                <w:shd w:val="clear" w:color="auto" w:fill="FFFFFF"/>
              </w:rPr>
            </w:pPr>
            <w:r w:rsidRPr="00460D72">
              <w:rPr>
                <w:rFonts w:ascii="Arial" w:hAnsi="Arial" w:cs="Arial"/>
                <w:shd w:val="clear" w:color="auto" w:fill="FFFFFF"/>
              </w:rPr>
              <w:lastRenderedPageBreak/>
              <w:t>Viešosios tvarkos skyrius</w:t>
            </w:r>
          </w:p>
        </w:tc>
        <w:tc>
          <w:tcPr>
            <w:tcW w:w="5811" w:type="dxa"/>
          </w:tcPr>
          <w:p w14:paraId="49441F5C" w14:textId="77777777" w:rsidR="00A82814" w:rsidRPr="00460D72" w:rsidRDefault="00A82814" w:rsidP="004369CB">
            <w:pPr>
              <w:spacing w:line="276" w:lineRule="auto"/>
              <w:jc w:val="both"/>
              <w:rPr>
                <w:rFonts w:ascii="Arial" w:hAnsi="Arial" w:cs="Arial"/>
                <w:bCs/>
              </w:rPr>
            </w:pPr>
            <w:r w:rsidRPr="00460D72">
              <w:rPr>
                <w:rFonts w:ascii="Arial" w:hAnsi="Arial" w:cs="Arial"/>
                <w:bCs/>
              </w:rPr>
              <w:t>2023 m. lapkričio 8 d. įvykusiame darbo grupės (sudaryta Mero potvarkiu) posėdyje bendru pritarimu buvo nutarta:</w:t>
            </w:r>
          </w:p>
          <w:p w14:paraId="5573E283" w14:textId="77777777" w:rsidR="00A82814" w:rsidRPr="00460D72" w:rsidRDefault="00A82814" w:rsidP="004369CB">
            <w:pPr>
              <w:spacing w:line="276" w:lineRule="auto"/>
              <w:jc w:val="both"/>
              <w:rPr>
                <w:rFonts w:ascii="Arial" w:hAnsi="Arial" w:cs="Arial"/>
              </w:rPr>
            </w:pPr>
            <w:r w:rsidRPr="00460D72">
              <w:rPr>
                <w:rFonts w:ascii="Arial" w:hAnsi="Arial" w:cs="Arial"/>
              </w:rPr>
              <w:t>1. Rengti teritorijų, kuriose būtų draudžiamas civilinių pirotechnikos priemonių naudojimas, tvarkos aprašą nėra tikslinga.</w:t>
            </w:r>
          </w:p>
          <w:p w14:paraId="59C5B07A" w14:textId="77777777" w:rsidR="00A82814" w:rsidRPr="00460D72" w:rsidRDefault="00A82814" w:rsidP="004369CB">
            <w:pPr>
              <w:spacing w:line="276" w:lineRule="auto"/>
              <w:jc w:val="both"/>
              <w:rPr>
                <w:rFonts w:ascii="Arial" w:hAnsi="Arial" w:cs="Arial"/>
              </w:rPr>
            </w:pPr>
            <w:r w:rsidRPr="00460D72">
              <w:rPr>
                <w:rFonts w:ascii="Arial" w:hAnsi="Arial" w:cs="Arial"/>
              </w:rPr>
              <w:lastRenderedPageBreak/>
              <w:t xml:space="preserve">2. Siūlyti Savivaldybės tarybai svarstyti ar Karklės kaime reikia nustatyti teritorijas, kuriose būtų draudžiamas civilinių pirotechnikos priemonių naudojimas. </w:t>
            </w:r>
          </w:p>
          <w:p w14:paraId="10101FF3" w14:textId="77777777" w:rsidR="00A82814" w:rsidRPr="00460D72" w:rsidRDefault="00A82814" w:rsidP="004369CB">
            <w:pPr>
              <w:spacing w:line="276" w:lineRule="auto"/>
              <w:jc w:val="both"/>
              <w:rPr>
                <w:rFonts w:ascii="Arial" w:hAnsi="Arial" w:cs="Arial"/>
              </w:rPr>
            </w:pPr>
            <w:r w:rsidRPr="00460D72">
              <w:rPr>
                <w:rFonts w:ascii="Arial" w:hAnsi="Arial" w:cs="Arial"/>
              </w:rPr>
              <w:t>3. Nustačius, kad toks poreikis reikalingas. Sudaryti kitą darbo grupę, į kurią būtų įtraukta bendruomenė, verslo, turizmo ir kiti atstovai.</w:t>
            </w:r>
          </w:p>
          <w:p w14:paraId="06DBCF5A" w14:textId="77777777" w:rsidR="00471334" w:rsidRDefault="00A82814" w:rsidP="004369CB">
            <w:pPr>
              <w:spacing w:line="276" w:lineRule="auto"/>
              <w:jc w:val="both"/>
              <w:rPr>
                <w:rFonts w:ascii="Arial" w:hAnsi="Arial" w:cs="Arial"/>
              </w:rPr>
            </w:pPr>
            <w:r w:rsidRPr="00460D72">
              <w:rPr>
                <w:rFonts w:ascii="Arial" w:hAnsi="Arial" w:cs="Arial"/>
              </w:rPr>
              <w:t>Darbo grupės nutarimai, kaip informacija buvo pristatyti Klaipėdos rajono savivaldybės tarybos posėdyje 2023 m. gruodžio 1 d</w:t>
            </w:r>
            <w:r w:rsidR="00AC3A77">
              <w:rPr>
                <w:rFonts w:ascii="Arial" w:hAnsi="Arial" w:cs="Arial"/>
              </w:rPr>
              <w:t>.</w:t>
            </w:r>
          </w:p>
          <w:p w14:paraId="79811E3C" w14:textId="77777777" w:rsidR="00AC3A77" w:rsidRPr="00AC3A77" w:rsidRDefault="00AC3A77" w:rsidP="004369CB">
            <w:pPr>
              <w:spacing w:line="276" w:lineRule="auto"/>
              <w:jc w:val="both"/>
              <w:rPr>
                <w:rFonts w:ascii="Arial" w:hAnsi="Arial" w:cs="Arial"/>
                <w:sz w:val="16"/>
                <w:szCs w:val="16"/>
              </w:rPr>
            </w:pPr>
          </w:p>
          <w:p w14:paraId="0A8E4361" w14:textId="39AE6E43" w:rsidR="00AC3A77" w:rsidRPr="00460D72" w:rsidRDefault="00AC3A77" w:rsidP="004369CB">
            <w:pPr>
              <w:spacing w:line="276" w:lineRule="auto"/>
              <w:jc w:val="both"/>
              <w:rPr>
                <w:rFonts w:ascii="Arial" w:hAnsi="Arial" w:cs="Arial"/>
              </w:rPr>
            </w:pPr>
            <w:r w:rsidRPr="00460D72">
              <w:rPr>
                <w:rFonts w:ascii="Arial" w:hAnsi="Arial" w:cs="Arial"/>
                <w:b/>
                <w:bCs/>
              </w:rPr>
              <w:t>Protokolinis pavedimas vykdomas. Kontrolė tęsiama.</w:t>
            </w:r>
          </w:p>
        </w:tc>
      </w:tr>
      <w:tr w:rsidR="00460D72" w:rsidRPr="00460D72" w14:paraId="3D339676" w14:textId="77777777" w:rsidTr="00307C42">
        <w:tc>
          <w:tcPr>
            <w:tcW w:w="1383" w:type="dxa"/>
          </w:tcPr>
          <w:p w14:paraId="14B66EB3" w14:textId="1A41993B" w:rsidR="00471334" w:rsidRPr="00460D72" w:rsidRDefault="00471334" w:rsidP="004369CB">
            <w:pPr>
              <w:spacing w:line="276" w:lineRule="auto"/>
              <w:jc w:val="center"/>
              <w:rPr>
                <w:rFonts w:ascii="Arial" w:hAnsi="Arial" w:cs="Arial"/>
              </w:rPr>
            </w:pPr>
            <w:bookmarkStart w:id="7" w:name="_Hlk155786992"/>
            <w:bookmarkEnd w:id="6"/>
            <w:r w:rsidRPr="00460D72">
              <w:rPr>
                <w:rFonts w:ascii="Arial" w:hAnsi="Arial" w:cs="Arial"/>
              </w:rPr>
              <w:lastRenderedPageBreak/>
              <w:t>2023-0</w:t>
            </w:r>
            <w:r w:rsidR="005C6DDE" w:rsidRPr="00460D72">
              <w:rPr>
                <w:rFonts w:ascii="Arial" w:hAnsi="Arial" w:cs="Arial"/>
              </w:rPr>
              <w:t>9</w:t>
            </w:r>
            <w:r w:rsidRPr="00460D72">
              <w:rPr>
                <w:rFonts w:ascii="Arial" w:hAnsi="Arial" w:cs="Arial"/>
              </w:rPr>
              <w:t>-</w:t>
            </w:r>
            <w:r w:rsidR="005C6DDE" w:rsidRPr="00460D72">
              <w:rPr>
                <w:rFonts w:ascii="Arial" w:hAnsi="Arial" w:cs="Arial"/>
              </w:rPr>
              <w:t>28</w:t>
            </w:r>
          </w:p>
          <w:p w14:paraId="35C1868B" w14:textId="3C9E6ECA" w:rsidR="00471334" w:rsidRPr="00460D72" w:rsidRDefault="00471334" w:rsidP="004369CB">
            <w:pPr>
              <w:spacing w:line="276" w:lineRule="auto"/>
              <w:jc w:val="center"/>
              <w:rPr>
                <w:rFonts w:ascii="Arial" w:hAnsi="Arial" w:cs="Arial"/>
              </w:rPr>
            </w:pPr>
            <w:r w:rsidRPr="00460D72">
              <w:rPr>
                <w:rFonts w:ascii="Arial" w:hAnsi="Arial" w:cs="Arial"/>
              </w:rPr>
              <w:t>T1-10</w:t>
            </w:r>
          </w:p>
        </w:tc>
        <w:tc>
          <w:tcPr>
            <w:tcW w:w="6444" w:type="dxa"/>
          </w:tcPr>
          <w:p w14:paraId="5C536134" w14:textId="2F28503D" w:rsidR="00471334" w:rsidRPr="00460D72" w:rsidRDefault="00471334" w:rsidP="004369CB">
            <w:pPr>
              <w:spacing w:line="276" w:lineRule="auto"/>
              <w:jc w:val="both"/>
              <w:rPr>
                <w:rFonts w:ascii="Arial" w:eastAsia="Calibri" w:hAnsi="Arial" w:cs="Arial"/>
                <w:shd w:val="clear" w:color="auto" w:fill="FFFFFF"/>
              </w:rPr>
            </w:pPr>
            <w:r w:rsidRPr="00460D72">
              <w:rPr>
                <w:rFonts w:ascii="Arial" w:hAnsi="Arial" w:cs="Arial"/>
              </w:rPr>
              <w:t xml:space="preserve">Svarstant informaciją dėl </w:t>
            </w:r>
            <w:r w:rsidRPr="00460D72">
              <w:rPr>
                <w:rFonts w:ascii="Arial" w:hAnsi="Arial" w:cs="Arial"/>
                <w:shd w:val="clear" w:color="auto" w:fill="FFFFFF"/>
              </w:rPr>
              <w:t>Klaipėdos rajone esančio neprižiūrimo ir apleisto nekilnojamojo turto sąrašo 2024 metams patvirtinimo. Priimtas protokolinis pavedimas, kuriuo pavesti Administracijos direktoriui iki 2024 m. sausio mėn., Tarybos posėdžiui pateikti atnaujintus Klaipėdos rajono savivaldybėje esančio neprižiūrimo ir apleisto nekilnojamojo turto sąrašus.</w:t>
            </w:r>
          </w:p>
        </w:tc>
        <w:tc>
          <w:tcPr>
            <w:tcW w:w="2380" w:type="dxa"/>
          </w:tcPr>
          <w:p w14:paraId="05C4F883" w14:textId="5D437AE3" w:rsidR="00471334" w:rsidRPr="00460D72" w:rsidRDefault="00471334" w:rsidP="004369CB">
            <w:pPr>
              <w:spacing w:line="276" w:lineRule="auto"/>
              <w:jc w:val="center"/>
              <w:rPr>
                <w:rFonts w:ascii="Arial" w:hAnsi="Arial" w:cs="Arial"/>
                <w:shd w:val="clear" w:color="auto" w:fill="FFFFFF"/>
              </w:rPr>
            </w:pPr>
            <w:r w:rsidRPr="00460D72">
              <w:rPr>
                <w:rFonts w:ascii="Arial" w:hAnsi="Arial" w:cs="Arial"/>
                <w:shd w:val="clear" w:color="auto" w:fill="FFFFFF"/>
              </w:rPr>
              <w:t>Turto valdymo skyrius</w:t>
            </w:r>
          </w:p>
        </w:tc>
        <w:tc>
          <w:tcPr>
            <w:tcW w:w="5811" w:type="dxa"/>
          </w:tcPr>
          <w:p w14:paraId="7E92678B" w14:textId="3B2B17B4" w:rsidR="00412EF3" w:rsidRPr="00460D72" w:rsidRDefault="00412EF3" w:rsidP="004369CB">
            <w:pPr>
              <w:autoSpaceDE w:val="0"/>
              <w:autoSpaceDN w:val="0"/>
              <w:adjustRightInd w:val="0"/>
              <w:spacing w:line="276" w:lineRule="auto"/>
              <w:rPr>
                <w:rFonts w:ascii="Arial" w:hAnsi="Arial" w:cs="Arial"/>
              </w:rPr>
            </w:pPr>
            <w:r w:rsidRPr="00460D72">
              <w:rPr>
                <w:rFonts w:ascii="Arial" w:hAnsi="Arial" w:cs="Arial"/>
              </w:rPr>
              <w:t>2024 m. sausio mėnesį tary</w:t>
            </w:r>
            <w:r w:rsidR="00C02828" w:rsidRPr="00460D72">
              <w:rPr>
                <w:rFonts w:ascii="Arial" w:hAnsi="Arial" w:cs="Arial"/>
              </w:rPr>
              <w:t>bos nariams buvo persiųstas Klaipėdos rajono savivaldybės administracijos direktoriaus raštas Nr. A5-107 „Dėl Klaipėdos rajono savivaldybės tarybos 2023-10-04 posėdžio protokolo Nr. T1-10 protokolinio pavedimo“, kuriame pateiktas naujausias Klaipėdos rajone esančio neprižiūrimo ir apleisto nekilnojamojo turto sąrašas.</w:t>
            </w:r>
          </w:p>
          <w:p w14:paraId="23940D55" w14:textId="77777777" w:rsidR="0078458A" w:rsidRPr="00460D72" w:rsidRDefault="0078458A" w:rsidP="004369CB">
            <w:pPr>
              <w:spacing w:line="276" w:lineRule="auto"/>
              <w:jc w:val="both"/>
              <w:rPr>
                <w:rFonts w:ascii="Arial" w:hAnsi="Arial" w:cs="Arial"/>
                <w:b/>
                <w:bCs/>
              </w:rPr>
            </w:pPr>
          </w:p>
          <w:p w14:paraId="707E6D4A" w14:textId="2F88D130" w:rsidR="0078458A" w:rsidRPr="00460D72" w:rsidRDefault="0078458A" w:rsidP="004369CB">
            <w:pPr>
              <w:spacing w:line="276" w:lineRule="auto"/>
              <w:jc w:val="both"/>
              <w:rPr>
                <w:rFonts w:ascii="Arial" w:hAnsi="Arial" w:cs="Arial"/>
                <w:b/>
                <w:bCs/>
              </w:rPr>
            </w:pPr>
            <w:r w:rsidRPr="00460D72">
              <w:rPr>
                <w:rFonts w:ascii="Arial" w:hAnsi="Arial" w:cs="Arial"/>
                <w:b/>
                <w:bCs/>
              </w:rPr>
              <w:t>Protokolinis pavedimas įvykdytas</w:t>
            </w:r>
            <w:r w:rsidR="004369CB" w:rsidRPr="00460D72">
              <w:rPr>
                <w:rFonts w:ascii="Arial" w:hAnsi="Arial" w:cs="Arial"/>
                <w:b/>
                <w:bCs/>
              </w:rPr>
              <w:t>.</w:t>
            </w:r>
          </w:p>
        </w:tc>
      </w:tr>
      <w:tr w:rsidR="00460D72" w:rsidRPr="00460D72" w14:paraId="174D0252" w14:textId="77777777" w:rsidTr="00307C42">
        <w:tc>
          <w:tcPr>
            <w:tcW w:w="1383" w:type="dxa"/>
          </w:tcPr>
          <w:p w14:paraId="0DE7510B" w14:textId="77777777" w:rsidR="005C6DDE" w:rsidRPr="00460D72" w:rsidRDefault="005C6DDE" w:rsidP="004369CB">
            <w:pPr>
              <w:spacing w:line="276" w:lineRule="auto"/>
              <w:jc w:val="center"/>
              <w:rPr>
                <w:rFonts w:ascii="Arial" w:hAnsi="Arial" w:cs="Arial"/>
              </w:rPr>
            </w:pPr>
            <w:bookmarkStart w:id="8" w:name="_Hlk155787023"/>
            <w:bookmarkEnd w:id="7"/>
            <w:r w:rsidRPr="00460D72">
              <w:rPr>
                <w:rFonts w:ascii="Arial" w:hAnsi="Arial" w:cs="Arial"/>
              </w:rPr>
              <w:t>2023-09-28</w:t>
            </w:r>
          </w:p>
          <w:p w14:paraId="20A38678" w14:textId="7E1CBE27" w:rsidR="005C6DDE" w:rsidRPr="00460D72" w:rsidRDefault="005C6DDE" w:rsidP="004369CB">
            <w:pPr>
              <w:spacing w:line="276" w:lineRule="auto"/>
              <w:jc w:val="center"/>
              <w:rPr>
                <w:rFonts w:ascii="Arial" w:hAnsi="Arial" w:cs="Arial"/>
              </w:rPr>
            </w:pPr>
            <w:r w:rsidRPr="00460D72">
              <w:rPr>
                <w:rFonts w:ascii="Arial" w:hAnsi="Arial" w:cs="Arial"/>
              </w:rPr>
              <w:t>T1-10</w:t>
            </w:r>
          </w:p>
        </w:tc>
        <w:tc>
          <w:tcPr>
            <w:tcW w:w="6444" w:type="dxa"/>
          </w:tcPr>
          <w:p w14:paraId="3C6A7C9D" w14:textId="1D374B92" w:rsidR="005C6DDE" w:rsidRPr="00460D72" w:rsidRDefault="005C6DDE" w:rsidP="004369CB">
            <w:pPr>
              <w:spacing w:line="276" w:lineRule="auto"/>
              <w:jc w:val="both"/>
              <w:rPr>
                <w:rFonts w:ascii="Arial" w:eastAsia="Calibri" w:hAnsi="Arial" w:cs="Arial"/>
                <w:shd w:val="clear" w:color="auto" w:fill="FFFFFF"/>
              </w:rPr>
            </w:pPr>
            <w:r w:rsidRPr="00460D72">
              <w:rPr>
                <w:rFonts w:ascii="Arial" w:hAnsi="Arial" w:cs="Arial"/>
              </w:rPr>
              <w:t xml:space="preserve">Svarstant informaciją dėl </w:t>
            </w:r>
            <w:r w:rsidRPr="00460D72">
              <w:rPr>
                <w:rFonts w:ascii="Arial" w:hAnsi="Arial" w:cs="Arial"/>
                <w:shd w:val="clear" w:color="auto" w:fill="FFFFFF"/>
              </w:rPr>
              <w:t>pritarimo darnaus judumo priemonių (dviračių, elektrinių dviračių, paspirtukų, elektrinių paspirtukų ir kt.) saugojimo vietų steigimui Klaipėdos rajone. Priimtas protokolinis pavedimas, kuriuo pavesti Merui potvarkiu iki sekančio Tarybos posėdžio sudaryti darbo grupę, įtraukiant iš kiekvienos frakcijos po 1 Tarybos narį, Administracijos darbuotojus, kuri įvertintų darnaus judumo priemonių saugojimo vietų steigimo Klaipėdos rajone poreikį, sudėliotų strategiją ir priemonių planą.</w:t>
            </w:r>
          </w:p>
        </w:tc>
        <w:tc>
          <w:tcPr>
            <w:tcW w:w="2380" w:type="dxa"/>
          </w:tcPr>
          <w:p w14:paraId="5C3B76C3" w14:textId="64C37E32" w:rsidR="005C6DDE" w:rsidRPr="00460D72" w:rsidRDefault="00B76098" w:rsidP="004369CB">
            <w:pPr>
              <w:spacing w:line="276" w:lineRule="auto"/>
              <w:jc w:val="center"/>
              <w:rPr>
                <w:rFonts w:ascii="Arial" w:hAnsi="Arial" w:cs="Arial"/>
                <w:shd w:val="clear" w:color="auto" w:fill="FFFFFF"/>
              </w:rPr>
            </w:pPr>
            <w:r w:rsidRPr="00460D72">
              <w:rPr>
                <w:rFonts w:ascii="Arial" w:hAnsi="Arial" w:cs="Arial"/>
                <w:shd w:val="clear" w:color="auto" w:fill="FFFFFF"/>
              </w:rPr>
              <w:t>Vadovybė</w:t>
            </w:r>
          </w:p>
        </w:tc>
        <w:tc>
          <w:tcPr>
            <w:tcW w:w="5811" w:type="dxa"/>
          </w:tcPr>
          <w:p w14:paraId="19696917" w14:textId="5E05E3FC" w:rsidR="00A82814" w:rsidRPr="00460D72" w:rsidRDefault="00A82814" w:rsidP="004369CB">
            <w:pPr>
              <w:spacing w:line="276" w:lineRule="auto"/>
              <w:jc w:val="both"/>
              <w:rPr>
                <w:rFonts w:ascii="Arial" w:eastAsia="Calibri" w:hAnsi="Arial" w:cs="Arial"/>
                <w:shd w:val="clear" w:color="auto" w:fill="FFFFFF"/>
              </w:rPr>
            </w:pPr>
            <w:r w:rsidRPr="00460D72">
              <w:rPr>
                <w:rFonts w:ascii="Arial" w:eastAsia="Calibri" w:hAnsi="Arial" w:cs="Arial"/>
                <w:shd w:val="clear" w:color="auto" w:fill="FFFFFF"/>
              </w:rPr>
              <w:t>2023 m. spalio 17 d. Mero potvarkiu Nr. MV-839 „Dėl darbo grupės sudarymo dėl darnaus judumo priemonių saugojimo vietų steigimo Klaipėdos rajone poreikio“ sudaryta darbo grupė.</w:t>
            </w:r>
          </w:p>
          <w:p w14:paraId="08C662D9" w14:textId="77777777" w:rsidR="001B3416" w:rsidRPr="00460D72" w:rsidRDefault="001B3416" w:rsidP="004369CB">
            <w:pPr>
              <w:spacing w:line="276" w:lineRule="auto"/>
              <w:jc w:val="both"/>
              <w:rPr>
                <w:rFonts w:ascii="Arial" w:eastAsia="Calibri" w:hAnsi="Arial" w:cs="Arial"/>
                <w:shd w:val="clear" w:color="auto" w:fill="FFFFFF"/>
              </w:rPr>
            </w:pPr>
          </w:p>
          <w:p w14:paraId="27214753" w14:textId="77777777" w:rsidR="001B3416" w:rsidRPr="00460D72" w:rsidRDefault="001B3416" w:rsidP="004369CB">
            <w:pPr>
              <w:spacing w:line="276" w:lineRule="auto"/>
              <w:jc w:val="both"/>
              <w:rPr>
                <w:rFonts w:ascii="Arial" w:eastAsia="Calibri" w:hAnsi="Arial" w:cs="Arial"/>
                <w:shd w:val="clear" w:color="auto" w:fill="FFFFFF"/>
              </w:rPr>
            </w:pPr>
          </w:p>
          <w:p w14:paraId="647C53B0" w14:textId="77777777" w:rsidR="004369CB" w:rsidRPr="00460D72" w:rsidRDefault="004369CB" w:rsidP="004369CB">
            <w:pPr>
              <w:spacing w:line="276" w:lineRule="auto"/>
              <w:jc w:val="both"/>
              <w:rPr>
                <w:rFonts w:ascii="Arial" w:eastAsia="Calibri" w:hAnsi="Arial" w:cs="Arial"/>
                <w:shd w:val="clear" w:color="auto" w:fill="FFFFFF"/>
              </w:rPr>
            </w:pPr>
          </w:p>
          <w:p w14:paraId="67E3F708" w14:textId="77777777" w:rsidR="004369CB" w:rsidRPr="00460D72" w:rsidRDefault="004369CB" w:rsidP="004369CB">
            <w:pPr>
              <w:spacing w:line="276" w:lineRule="auto"/>
              <w:jc w:val="both"/>
              <w:rPr>
                <w:rFonts w:ascii="Arial" w:eastAsia="Calibri" w:hAnsi="Arial" w:cs="Arial"/>
                <w:shd w:val="clear" w:color="auto" w:fill="FFFFFF"/>
              </w:rPr>
            </w:pPr>
          </w:p>
          <w:p w14:paraId="70480DF9" w14:textId="2ECDEBC4" w:rsidR="005C6DDE" w:rsidRPr="00460D72" w:rsidRDefault="00A82814" w:rsidP="004369CB">
            <w:pPr>
              <w:spacing w:line="276" w:lineRule="auto"/>
              <w:jc w:val="both"/>
              <w:rPr>
                <w:rFonts w:ascii="Arial" w:hAnsi="Arial" w:cs="Arial"/>
                <w:b/>
                <w:bCs/>
              </w:rPr>
            </w:pPr>
            <w:r w:rsidRPr="00460D72">
              <w:rPr>
                <w:rFonts w:ascii="Arial" w:hAnsi="Arial" w:cs="Arial"/>
                <w:b/>
                <w:bCs/>
              </w:rPr>
              <w:t>Protokolinis pavedimas vykdomas. Kontrolė tęsiama</w:t>
            </w:r>
            <w:r w:rsidR="004369CB" w:rsidRPr="00460D72">
              <w:rPr>
                <w:rFonts w:ascii="Arial" w:hAnsi="Arial" w:cs="Arial"/>
                <w:b/>
                <w:bCs/>
              </w:rPr>
              <w:t>.</w:t>
            </w:r>
          </w:p>
        </w:tc>
      </w:tr>
      <w:bookmarkEnd w:id="8"/>
      <w:tr w:rsidR="00460D72" w:rsidRPr="00460D72" w14:paraId="3D352222" w14:textId="77777777" w:rsidTr="00307C42">
        <w:tc>
          <w:tcPr>
            <w:tcW w:w="1383" w:type="dxa"/>
          </w:tcPr>
          <w:p w14:paraId="516CD640" w14:textId="7EE3889B" w:rsidR="001B3416" w:rsidRPr="00460D72" w:rsidRDefault="001B3416" w:rsidP="004369CB">
            <w:pPr>
              <w:spacing w:line="276" w:lineRule="auto"/>
              <w:jc w:val="center"/>
              <w:rPr>
                <w:rFonts w:ascii="Arial" w:hAnsi="Arial" w:cs="Arial"/>
              </w:rPr>
            </w:pPr>
            <w:r w:rsidRPr="00460D72">
              <w:rPr>
                <w:rFonts w:ascii="Arial" w:hAnsi="Arial" w:cs="Arial"/>
              </w:rPr>
              <w:t>2024-02-29</w:t>
            </w:r>
          </w:p>
          <w:p w14:paraId="5764268C" w14:textId="11934212" w:rsidR="001B3416" w:rsidRPr="00460D72" w:rsidRDefault="001B3416" w:rsidP="004369CB">
            <w:pPr>
              <w:spacing w:line="276" w:lineRule="auto"/>
              <w:jc w:val="center"/>
              <w:rPr>
                <w:rFonts w:ascii="Arial" w:hAnsi="Arial" w:cs="Arial"/>
              </w:rPr>
            </w:pPr>
            <w:r w:rsidRPr="00460D72">
              <w:rPr>
                <w:rFonts w:ascii="Arial" w:hAnsi="Arial" w:cs="Arial"/>
              </w:rPr>
              <w:t>T1-2</w:t>
            </w:r>
          </w:p>
        </w:tc>
        <w:tc>
          <w:tcPr>
            <w:tcW w:w="6444" w:type="dxa"/>
          </w:tcPr>
          <w:p w14:paraId="3827A5C5" w14:textId="727BE302" w:rsidR="001B3416" w:rsidRPr="00460D72" w:rsidRDefault="001B3416" w:rsidP="004369CB">
            <w:pPr>
              <w:spacing w:line="276" w:lineRule="auto"/>
              <w:jc w:val="both"/>
              <w:rPr>
                <w:rFonts w:ascii="Arial" w:eastAsia="Calibri" w:hAnsi="Arial" w:cs="Arial"/>
                <w:shd w:val="clear" w:color="auto" w:fill="FFFFFF"/>
              </w:rPr>
            </w:pPr>
            <w:r w:rsidRPr="00460D72">
              <w:rPr>
                <w:rFonts w:ascii="Arial" w:hAnsi="Arial" w:cs="Arial"/>
              </w:rPr>
              <w:t xml:space="preserve">Svarstant informaciją dėl </w:t>
            </w:r>
            <w:r w:rsidRPr="00460D72">
              <w:rPr>
                <w:rFonts w:ascii="Arial" w:hAnsi="Arial" w:cs="Arial"/>
                <w:shd w:val="clear" w:color="auto" w:fill="FFFFFF"/>
              </w:rPr>
              <w:t>Klaipėdos rajono paviršinių</w:t>
            </w:r>
            <w:r w:rsidRPr="00460D72">
              <w:rPr>
                <w:rFonts w:ascii="Arial" w:hAnsi="Arial" w:cs="Arial"/>
              </w:rPr>
              <w:br/>
            </w:r>
            <w:r w:rsidRPr="00460D72">
              <w:rPr>
                <w:rFonts w:ascii="Arial" w:hAnsi="Arial" w:cs="Arial"/>
                <w:shd w:val="clear" w:color="auto" w:fill="FFFFFF"/>
              </w:rPr>
              <w:t xml:space="preserve">(lietaus) nuotekų tvarkymo infrastruktūros plėtros specialiojo plano koncepcijos parengimo. Priimtas protokolinis pavedimas, kuriuo pavesti Administracijos direktoriui vadovaujantis Lietuvos Respublikos teritorijų planavimo įstatymo 30 straipsnio 6 dalies 2 punktu ir Geriamojo vandens tiekimo ir nuotekų tvarkymo </w:t>
            </w:r>
            <w:r w:rsidRPr="00460D72">
              <w:rPr>
                <w:rFonts w:ascii="Arial" w:hAnsi="Arial" w:cs="Arial"/>
                <w:shd w:val="clear" w:color="auto" w:fill="FFFFFF"/>
              </w:rPr>
              <w:lastRenderedPageBreak/>
              <w:t>infrastruktūros plėtros planų rengimo taisyklių 22.1 punktu, pritarti Klaipėdos rajono paviršinių (lietaus) nuotekų tvarkymo infrastruktūros plėtros specialiojo plano Koordinuotosios plėtros alternatyvos III variantui.</w:t>
            </w:r>
          </w:p>
        </w:tc>
        <w:tc>
          <w:tcPr>
            <w:tcW w:w="2380" w:type="dxa"/>
          </w:tcPr>
          <w:p w14:paraId="640F5965" w14:textId="0FA07424" w:rsidR="001B3416" w:rsidRPr="00460D72" w:rsidRDefault="001B3416" w:rsidP="004369CB">
            <w:pPr>
              <w:spacing w:line="276" w:lineRule="auto"/>
              <w:jc w:val="center"/>
              <w:rPr>
                <w:rFonts w:ascii="Arial" w:hAnsi="Arial" w:cs="Arial"/>
                <w:shd w:val="clear" w:color="auto" w:fill="FFFFFF"/>
              </w:rPr>
            </w:pPr>
            <w:r w:rsidRPr="00460D72">
              <w:rPr>
                <w:rFonts w:ascii="Arial" w:hAnsi="Arial" w:cs="Arial"/>
                <w:shd w:val="clear" w:color="auto" w:fill="FFFFFF"/>
              </w:rPr>
              <w:lastRenderedPageBreak/>
              <w:t>Infrastruktūros plėtros skyrius</w:t>
            </w:r>
          </w:p>
        </w:tc>
        <w:tc>
          <w:tcPr>
            <w:tcW w:w="5811" w:type="dxa"/>
          </w:tcPr>
          <w:p w14:paraId="4E31A9A1" w14:textId="77777777" w:rsidR="001B3416" w:rsidRPr="00460D72" w:rsidRDefault="00412EF3" w:rsidP="004369CB">
            <w:pPr>
              <w:spacing w:line="276" w:lineRule="auto"/>
              <w:jc w:val="both"/>
              <w:rPr>
                <w:rFonts w:ascii="Arial" w:hAnsi="Arial" w:cs="Arial"/>
              </w:rPr>
            </w:pPr>
            <w:r w:rsidRPr="00460D72">
              <w:rPr>
                <w:rFonts w:ascii="Arial" w:hAnsi="Arial" w:cs="Arial"/>
              </w:rPr>
              <w:t xml:space="preserve">Pavedimas įvykdytas, kontrolė nereikalinga. Atsižvelgdamas į Klaipėdos rajono savivaldybės tarybos 2024 m. kovo 8 d. protokolo Nr. T1-2 pavedimą, administracijos direktorius pritarė Klaipėdos rajono paviršinių (lietaus) nuotekų tvarkymo infrastruktūros plėtros specialiojo plano Koordinuotosios plėtros </w:t>
            </w:r>
            <w:r w:rsidRPr="00460D72">
              <w:rPr>
                <w:rFonts w:ascii="Arial" w:hAnsi="Arial" w:cs="Arial"/>
              </w:rPr>
              <w:lastRenderedPageBreak/>
              <w:t>alternatyvos III variantui (Rašto Nr.2024-03-20 Nr. (5.1.23 Mr) A5-1016).</w:t>
            </w:r>
          </w:p>
          <w:p w14:paraId="186D01F4" w14:textId="77777777" w:rsidR="00412EF3" w:rsidRPr="00460D72" w:rsidRDefault="00412EF3" w:rsidP="004369CB">
            <w:pPr>
              <w:spacing w:line="276" w:lineRule="auto"/>
              <w:jc w:val="both"/>
              <w:rPr>
                <w:rFonts w:ascii="Arial" w:hAnsi="Arial" w:cs="Arial"/>
                <w:b/>
                <w:bCs/>
              </w:rPr>
            </w:pPr>
          </w:p>
          <w:p w14:paraId="31C6948E" w14:textId="77777777" w:rsidR="00412EF3" w:rsidRPr="00460D72" w:rsidRDefault="00412EF3" w:rsidP="004369CB">
            <w:pPr>
              <w:spacing w:line="276" w:lineRule="auto"/>
              <w:jc w:val="both"/>
              <w:rPr>
                <w:rFonts w:ascii="Arial" w:hAnsi="Arial" w:cs="Arial"/>
                <w:b/>
                <w:bCs/>
              </w:rPr>
            </w:pPr>
          </w:p>
          <w:p w14:paraId="2260E63D" w14:textId="77777777" w:rsidR="00412EF3" w:rsidRPr="00460D72" w:rsidRDefault="00412EF3" w:rsidP="004369CB">
            <w:pPr>
              <w:spacing w:line="276" w:lineRule="auto"/>
              <w:jc w:val="both"/>
              <w:rPr>
                <w:rFonts w:ascii="Arial" w:hAnsi="Arial" w:cs="Arial"/>
                <w:b/>
                <w:bCs/>
              </w:rPr>
            </w:pPr>
          </w:p>
          <w:p w14:paraId="1693BFE3" w14:textId="554508D4" w:rsidR="00412EF3" w:rsidRPr="00460D72" w:rsidRDefault="00412EF3" w:rsidP="004369CB">
            <w:pPr>
              <w:spacing w:line="276" w:lineRule="auto"/>
              <w:jc w:val="both"/>
              <w:rPr>
                <w:rFonts w:ascii="Arial" w:hAnsi="Arial" w:cs="Arial"/>
                <w:b/>
                <w:bCs/>
              </w:rPr>
            </w:pPr>
            <w:r w:rsidRPr="00460D72">
              <w:rPr>
                <w:rFonts w:ascii="Arial" w:hAnsi="Arial" w:cs="Arial"/>
                <w:b/>
                <w:bCs/>
              </w:rPr>
              <w:t>Protokolinis pavedimas įvykdytas</w:t>
            </w:r>
            <w:r w:rsidRPr="00460D72">
              <w:rPr>
                <w:rFonts w:ascii="Arial" w:hAnsi="Arial" w:cs="Arial"/>
              </w:rPr>
              <w:t>.</w:t>
            </w:r>
          </w:p>
        </w:tc>
      </w:tr>
      <w:tr w:rsidR="00460D72" w:rsidRPr="00460D72" w14:paraId="6D4FFAC0" w14:textId="77777777" w:rsidTr="00307C42">
        <w:tc>
          <w:tcPr>
            <w:tcW w:w="1383" w:type="dxa"/>
          </w:tcPr>
          <w:p w14:paraId="5714B319" w14:textId="46484D60" w:rsidR="001B3416" w:rsidRPr="00460D72" w:rsidRDefault="001B3416" w:rsidP="004369CB">
            <w:pPr>
              <w:spacing w:line="276" w:lineRule="auto"/>
              <w:jc w:val="center"/>
              <w:rPr>
                <w:rFonts w:ascii="Arial" w:hAnsi="Arial" w:cs="Arial"/>
              </w:rPr>
            </w:pPr>
            <w:r w:rsidRPr="00460D72">
              <w:rPr>
                <w:rFonts w:ascii="Arial" w:hAnsi="Arial" w:cs="Arial"/>
              </w:rPr>
              <w:lastRenderedPageBreak/>
              <w:t>2024-03-28</w:t>
            </w:r>
          </w:p>
          <w:p w14:paraId="50279B20" w14:textId="044D16BC" w:rsidR="001B3416" w:rsidRPr="00460D72" w:rsidRDefault="001B3416" w:rsidP="004369CB">
            <w:pPr>
              <w:spacing w:line="276" w:lineRule="auto"/>
              <w:jc w:val="center"/>
              <w:rPr>
                <w:rFonts w:ascii="Arial" w:hAnsi="Arial" w:cs="Arial"/>
              </w:rPr>
            </w:pPr>
            <w:r w:rsidRPr="00460D72">
              <w:rPr>
                <w:rFonts w:ascii="Arial" w:hAnsi="Arial" w:cs="Arial"/>
              </w:rPr>
              <w:t>T1-3</w:t>
            </w:r>
          </w:p>
        </w:tc>
        <w:tc>
          <w:tcPr>
            <w:tcW w:w="6444" w:type="dxa"/>
          </w:tcPr>
          <w:p w14:paraId="1A76FAB0" w14:textId="1BB71303" w:rsidR="001B3416" w:rsidRPr="00460D72" w:rsidRDefault="001B3416" w:rsidP="004369CB">
            <w:pPr>
              <w:spacing w:line="276" w:lineRule="auto"/>
              <w:jc w:val="both"/>
              <w:rPr>
                <w:rFonts w:ascii="Arial" w:eastAsia="Calibri" w:hAnsi="Arial" w:cs="Arial"/>
                <w:shd w:val="clear" w:color="auto" w:fill="FFFFFF"/>
              </w:rPr>
            </w:pPr>
            <w:r w:rsidRPr="00460D72">
              <w:rPr>
                <w:rFonts w:ascii="Arial" w:hAnsi="Arial" w:cs="Arial"/>
              </w:rPr>
              <w:t xml:space="preserve">Svarstant informaciją dėl </w:t>
            </w:r>
            <w:r w:rsidRPr="00460D72">
              <w:rPr>
                <w:rFonts w:ascii="Arial" w:hAnsi="Arial" w:cs="Arial"/>
                <w:shd w:val="clear" w:color="auto" w:fill="FFFFFF"/>
              </w:rPr>
              <w:t>Gargždų miesto centrinės dalies detaliojo plano sprendinių įgyvendinimo parengtos programos. Priimtas protokolinis pavedimas, pavesti Klaipėdos rajono savivaldybės merui, teisės aktų nustatyta tvarka, tvirtinti Gargždų miesto centrinės dalies detalųjį planą su sprendinių įgyvendinimo programa.</w:t>
            </w:r>
          </w:p>
        </w:tc>
        <w:tc>
          <w:tcPr>
            <w:tcW w:w="2380" w:type="dxa"/>
          </w:tcPr>
          <w:p w14:paraId="617BE02B" w14:textId="072841FD" w:rsidR="001B3416" w:rsidRPr="00460D72" w:rsidRDefault="001B3416" w:rsidP="004369CB">
            <w:pPr>
              <w:spacing w:line="276" w:lineRule="auto"/>
              <w:jc w:val="center"/>
              <w:rPr>
                <w:rFonts w:ascii="Arial" w:hAnsi="Arial" w:cs="Arial"/>
                <w:shd w:val="clear" w:color="auto" w:fill="FFFFFF"/>
              </w:rPr>
            </w:pPr>
            <w:r w:rsidRPr="00460D72">
              <w:rPr>
                <w:rFonts w:ascii="Arial" w:hAnsi="Arial" w:cs="Arial"/>
                <w:shd w:val="clear" w:color="auto" w:fill="FFFFFF"/>
              </w:rPr>
              <w:t>Architektūros ir teritorijų planavimo skyrius</w:t>
            </w:r>
          </w:p>
        </w:tc>
        <w:tc>
          <w:tcPr>
            <w:tcW w:w="5811" w:type="dxa"/>
          </w:tcPr>
          <w:p w14:paraId="2B73D543" w14:textId="2840EF82" w:rsidR="0086427C" w:rsidRPr="00460D72" w:rsidRDefault="0086427C" w:rsidP="004369CB">
            <w:pPr>
              <w:spacing w:line="276" w:lineRule="auto"/>
              <w:rPr>
                <w:rFonts w:ascii="Arial" w:eastAsia="Times New Roman" w:hAnsi="Arial" w:cs="Arial"/>
              </w:rPr>
            </w:pPr>
            <w:r w:rsidRPr="00460D72">
              <w:rPr>
                <w:rFonts w:ascii="Arial" w:eastAsia="Times New Roman" w:hAnsi="Arial" w:cs="Arial"/>
              </w:rPr>
              <w:t>Patvirtinta  2024-04-29 mero potvarkiu Nr. MV-544"Dėl Gargždų miesto centrinės dalies detaliojo plano keitimo detaliojo plano patvirtinimo".</w:t>
            </w:r>
          </w:p>
          <w:p w14:paraId="19BC20D3" w14:textId="77777777" w:rsidR="00460D72" w:rsidRPr="00460D72" w:rsidRDefault="00460D72" w:rsidP="004369CB">
            <w:pPr>
              <w:spacing w:line="276" w:lineRule="auto"/>
              <w:jc w:val="both"/>
              <w:rPr>
                <w:rFonts w:ascii="Arial" w:hAnsi="Arial" w:cs="Arial"/>
                <w:b/>
                <w:bCs/>
              </w:rPr>
            </w:pPr>
          </w:p>
          <w:p w14:paraId="06846F79" w14:textId="77777777" w:rsidR="00460D72" w:rsidRPr="00460D72" w:rsidRDefault="00460D72" w:rsidP="004369CB">
            <w:pPr>
              <w:spacing w:line="276" w:lineRule="auto"/>
              <w:jc w:val="both"/>
              <w:rPr>
                <w:rFonts w:ascii="Arial" w:hAnsi="Arial" w:cs="Arial"/>
                <w:b/>
                <w:bCs/>
              </w:rPr>
            </w:pPr>
          </w:p>
          <w:p w14:paraId="6853AE3B" w14:textId="6143F114" w:rsidR="001B3416" w:rsidRPr="00460D72" w:rsidRDefault="00460D72" w:rsidP="004369CB">
            <w:pPr>
              <w:spacing w:line="276" w:lineRule="auto"/>
              <w:jc w:val="both"/>
              <w:rPr>
                <w:rFonts w:ascii="Arial" w:hAnsi="Arial" w:cs="Arial"/>
                <w:b/>
                <w:bCs/>
              </w:rPr>
            </w:pPr>
            <w:r w:rsidRPr="00460D72">
              <w:rPr>
                <w:rFonts w:ascii="Arial" w:hAnsi="Arial" w:cs="Arial"/>
                <w:b/>
                <w:bCs/>
              </w:rPr>
              <w:t>Protokolinis pavedimas įvykdytas</w:t>
            </w:r>
            <w:r w:rsidRPr="00460D72">
              <w:rPr>
                <w:rFonts w:ascii="Arial" w:hAnsi="Arial" w:cs="Arial"/>
              </w:rPr>
              <w:t>.</w:t>
            </w:r>
          </w:p>
        </w:tc>
      </w:tr>
      <w:tr w:rsidR="00460D72" w:rsidRPr="00460D72" w14:paraId="0CD0EAC2" w14:textId="77777777" w:rsidTr="00307C42">
        <w:tc>
          <w:tcPr>
            <w:tcW w:w="1383" w:type="dxa"/>
          </w:tcPr>
          <w:p w14:paraId="3E524620" w14:textId="77777777" w:rsidR="00307C42" w:rsidRPr="00460D72" w:rsidRDefault="00307C42" w:rsidP="004369CB">
            <w:pPr>
              <w:spacing w:line="276" w:lineRule="auto"/>
              <w:jc w:val="center"/>
              <w:rPr>
                <w:rFonts w:ascii="Arial" w:hAnsi="Arial" w:cs="Arial"/>
              </w:rPr>
            </w:pPr>
            <w:r w:rsidRPr="00460D72">
              <w:rPr>
                <w:rFonts w:ascii="Arial" w:hAnsi="Arial" w:cs="Arial"/>
              </w:rPr>
              <w:t>2024-03-28</w:t>
            </w:r>
          </w:p>
          <w:p w14:paraId="7559036D" w14:textId="77777777" w:rsidR="00307C42" w:rsidRPr="00460D72" w:rsidRDefault="00307C42" w:rsidP="004369CB">
            <w:pPr>
              <w:spacing w:line="276" w:lineRule="auto"/>
              <w:jc w:val="center"/>
              <w:rPr>
                <w:rFonts w:ascii="Arial" w:hAnsi="Arial" w:cs="Arial"/>
              </w:rPr>
            </w:pPr>
            <w:r w:rsidRPr="00460D72">
              <w:rPr>
                <w:rFonts w:ascii="Arial" w:hAnsi="Arial" w:cs="Arial"/>
              </w:rPr>
              <w:t>T1-3</w:t>
            </w:r>
          </w:p>
        </w:tc>
        <w:tc>
          <w:tcPr>
            <w:tcW w:w="6444" w:type="dxa"/>
          </w:tcPr>
          <w:p w14:paraId="72E56993" w14:textId="6995F81B" w:rsidR="00307C42" w:rsidRPr="00460D72" w:rsidRDefault="00307C42" w:rsidP="004369CB">
            <w:pPr>
              <w:spacing w:line="276" w:lineRule="auto"/>
              <w:jc w:val="both"/>
              <w:rPr>
                <w:rFonts w:ascii="Arial" w:eastAsia="Calibri" w:hAnsi="Arial" w:cs="Arial"/>
                <w:shd w:val="clear" w:color="auto" w:fill="FFFFFF"/>
              </w:rPr>
            </w:pPr>
            <w:r w:rsidRPr="00460D72">
              <w:rPr>
                <w:rFonts w:ascii="Arial" w:hAnsi="Arial" w:cs="Arial"/>
              </w:rPr>
              <w:t xml:space="preserve">Svarstant 78 darbotvarkės klausimą dėl </w:t>
            </w:r>
            <w:r w:rsidRPr="00460D72">
              <w:rPr>
                <w:rFonts w:ascii="Arial" w:hAnsi="Arial" w:cs="Arial"/>
                <w:shd w:val="clear" w:color="auto" w:fill="FFFFFF"/>
              </w:rPr>
              <w:t>Klaipėdos rajono savivaldybės tarybos 2018 m. gruodžio 20 d. sprendimo Nr. T11-519 „Dėl sportininkų, reprezentuojančių Klaipėdos rajono savivaldybę, ugdymo, dalyvavimo pasaulio, Europos, Lietuvos aukšto meistriškumo varžybose, rėmimo tvarkos aprašo tvirtinimo“ pakeitimas. Priimtas protokolinis pavedimas, pavesti Savivaldybės merui Savivaldybės mero potvarkiu sudaryti Darbo grupę iš Savivaldybės administracijos, 3</w:t>
            </w:r>
            <w:r w:rsidR="00DB5C9C" w:rsidRPr="00460D72">
              <w:rPr>
                <w:rFonts w:ascii="Arial" w:hAnsi="Arial" w:cs="Arial"/>
                <w:shd w:val="clear" w:color="auto" w:fill="FFFFFF"/>
              </w:rPr>
              <w:t xml:space="preserve"> </w:t>
            </w:r>
            <w:r w:rsidRPr="00460D72">
              <w:rPr>
                <w:rFonts w:ascii="Arial" w:hAnsi="Arial" w:cs="Arial"/>
                <w:shd w:val="clear" w:color="auto" w:fill="FFFFFF"/>
              </w:rPr>
              <w:t>Savivaldybės tarybos valdančiosios daugumos bei 3 opozicijos atstovų ir pavesti jai</w:t>
            </w:r>
            <w:r w:rsidRPr="00460D72">
              <w:rPr>
                <w:rFonts w:ascii="Arial" w:hAnsi="Arial" w:cs="Arial"/>
              </w:rPr>
              <w:br/>
            </w:r>
            <w:r w:rsidRPr="00460D72">
              <w:rPr>
                <w:rFonts w:ascii="Arial" w:hAnsi="Arial" w:cs="Arial"/>
                <w:shd w:val="clear" w:color="auto" w:fill="FFFFFF"/>
              </w:rPr>
              <w:t>peržiūrėti Klaipėdos rajono savivaldybės tarybos patvirtintą Sportininkų,</w:t>
            </w:r>
            <w:r w:rsidR="00DB5C9C" w:rsidRPr="00460D72">
              <w:rPr>
                <w:rFonts w:ascii="Arial" w:hAnsi="Arial" w:cs="Arial"/>
                <w:shd w:val="clear" w:color="auto" w:fill="FFFFFF"/>
              </w:rPr>
              <w:t xml:space="preserve"> </w:t>
            </w:r>
            <w:r w:rsidRPr="00460D72">
              <w:rPr>
                <w:rFonts w:ascii="Arial" w:hAnsi="Arial" w:cs="Arial"/>
                <w:shd w:val="clear" w:color="auto" w:fill="FFFFFF"/>
              </w:rPr>
              <w:t>reprezentuojančių Klaipėdos rajono savivaldybę, ugdymo, dalyvavimo pasaulio,</w:t>
            </w:r>
            <w:r w:rsidR="00DB5C9C" w:rsidRPr="00460D72">
              <w:rPr>
                <w:rFonts w:ascii="Arial" w:hAnsi="Arial" w:cs="Arial"/>
                <w:shd w:val="clear" w:color="auto" w:fill="FFFFFF"/>
              </w:rPr>
              <w:t xml:space="preserve"> </w:t>
            </w:r>
            <w:r w:rsidRPr="00460D72">
              <w:rPr>
                <w:rFonts w:ascii="Arial" w:hAnsi="Arial" w:cs="Arial"/>
                <w:shd w:val="clear" w:color="auto" w:fill="FFFFFF"/>
              </w:rPr>
              <w:t>Europos, Lietuvos aukšto meistriškumo sporto varžybose, rėmimo tvarkos aprašą</w:t>
            </w:r>
            <w:r w:rsidR="00DB5C9C" w:rsidRPr="00460D72">
              <w:rPr>
                <w:rFonts w:ascii="Arial" w:hAnsi="Arial" w:cs="Arial"/>
                <w:shd w:val="clear" w:color="auto" w:fill="FFFFFF"/>
              </w:rPr>
              <w:t xml:space="preserve"> </w:t>
            </w:r>
            <w:r w:rsidRPr="00460D72">
              <w:rPr>
                <w:rFonts w:ascii="Arial" w:hAnsi="Arial" w:cs="Arial"/>
                <w:shd w:val="clear" w:color="auto" w:fill="FFFFFF"/>
              </w:rPr>
              <w:t>(toliau ‒ Tvarkos aprašas), išanalizuoti jame nustatytus sporto srityje veikiančių</w:t>
            </w:r>
            <w:r w:rsidR="00DB5C9C" w:rsidRPr="00460D72">
              <w:rPr>
                <w:rFonts w:ascii="Arial" w:hAnsi="Arial" w:cs="Arial"/>
                <w:shd w:val="clear" w:color="auto" w:fill="FFFFFF"/>
              </w:rPr>
              <w:t xml:space="preserve"> </w:t>
            </w:r>
            <w:r w:rsidRPr="00460D72">
              <w:rPr>
                <w:rFonts w:ascii="Arial" w:hAnsi="Arial" w:cs="Arial"/>
                <w:shd w:val="clear" w:color="auto" w:fill="FFFFFF"/>
              </w:rPr>
              <w:t>fizinių ir juridinių asmenų veiklos rėmimo savivaldybės biudžeto lėšomis kriterijus ir</w:t>
            </w:r>
            <w:r w:rsidR="00DB5C9C" w:rsidRPr="00460D72">
              <w:rPr>
                <w:rFonts w:ascii="Arial" w:hAnsi="Arial" w:cs="Arial"/>
                <w:shd w:val="clear" w:color="auto" w:fill="FFFFFF"/>
              </w:rPr>
              <w:t xml:space="preserve"> </w:t>
            </w:r>
            <w:r w:rsidRPr="00460D72">
              <w:rPr>
                <w:rFonts w:ascii="Arial" w:hAnsi="Arial" w:cs="Arial"/>
                <w:shd w:val="clear" w:color="auto" w:fill="FFFFFF"/>
              </w:rPr>
              <w:t>tvarką bei pateikti Klaipėdos rajono savivaldybės tarybai siūlymus dėl Tvarkos</w:t>
            </w:r>
            <w:r w:rsidRPr="00460D72">
              <w:rPr>
                <w:rFonts w:ascii="Arial" w:hAnsi="Arial" w:cs="Arial"/>
              </w:rPr>
              <w:br/>
            </w:r>
            <w:r w:rsidRPr="00460D72">
              <w:rPr>
                <w:rFonts w:ascii="Arial" w:hAnsi="Arial" w:cs="Arial"/>
                <w:shd w:val="clear" w:color="auto" w:fill="FFFFFF"/>
              </w:rPr>
              <w:t>aprašo pakeitimo nuo 2025 m. (įvertinus Klaipėdos rajono aukšto meistriškumo</w:t>
            </w:r>
            <w:r w:rsidR="00DB5C9C" w:rsidRPr="00460D72">
              <w:rPr>
                <w:rFonts w:ascii="Arial" w:hAnsi="Arial" w:cs="Arial"/>
                <w:shd w:val="clear" w:color="auto" w:fill="FFFFFF"/>
              </w:rPr>
              <w:t xml:space="preserve"> </w:t>
            </w:r>
            <w:r w:rsidRPr="00460D72">
              <w:rPr>
                <w:rFonts w:ascii="Arial" w:hAnsi="Arial" w:cs="Arial"/>
                <w:shd w:val="clear" w:color="auto" w:fill="FFFFFF"/>
              </w:rPr>
              <w:t>komandų/individualių sportininkų bei Klaipėdos rajono savivaldybės Liberalų</w:t>
            </w:r>
            <w:r w:rsidR="00DB5C9C" w:rsidRPr="00460D72">
              <w:rPr>
                <w:rFonts w:ascii="Arial" w:hAnsi="Arial" w:cs="Arial"/>
                <w:shd w:val="clear" w:color="auto" w:fill="FFFFFF"/>
              </w:rPr>
              <w:t xml:space="preserve"> </w:t>
            </w:r>
            <w:r w:rsidRPr="00460D72">
              <w:rPr>
                <w:rFonts w:ascii="Arial" w:hAnsi="Arial" w:cs="Arial"/>
                <w:shd w:val="clear" w:color="auto" w:fill="FFFFFF"/>
              </w:rPr>
              <w:t>sąjūdžio frakcijos pateiktus siūlymus). Pakoreguotą sprendimo projektą teikti</w:t>
            </w:r>
            <w:r w:rsidR="00DB5C9C" w:rsidRPr="00460D72">
              <w:rPr>
                <w:rFonts w:ascii="Arial" w:hAnsi="Arial" w:cs="Arial"/>
                <w:shd w:val="clear" w:color="auto" w:fill="FFFFFF"/>
              </w:rPr>
              <w:t xml:space="preserve"> </w:t>
            </w:r>
            <w:r w:rsidRPr="00460D72">
              <w:rPr>
                <w:rFonts w:ascii="Arial" w:hAnsi="Arial" w:cs="Arial"/>
                <w:shd w:val="clear" w:color="auto" w:fill="FFFFFF"/>
              </w:rPr>
              <w:t>gegužės mėn. Tarybos posėdžiui.</w:t>
            </w:r>
          </w:p>
        </w:tc>
        <w:tc>
          <w:tcPr>
            <w:tcW w:w="2380" w:type="dxa"/>
          </w:tcPr>
          <w:p w14:paraId="66102BB4" w14:textId="4668AA5B" w:rsidR="00307C42" w:rsidRPr="00460D72" w:rsidRDefault="00DB5C9C" w:rsidP="004369CB">
            <w:pPr>
              <w:spacing w:line="276" w:lineRule="auto"/>
              <w:jc w:val="center"/>
              <w:rPr>
                <w:rFonts w:ascii="Arial" w:hAnsi="Arial" w:cs="Arial"/>
                <w:shd w:val="clear" w:color="auto" w:fill="FFFFFF"/>
              </w:rPr>
            </w:pPr>
            <w:r w:rsidRPr="00460D72">
              <w:rPr>
                <w:rFonts w:ascii="Arial" w:hAnsi="Arial" w:cs="Arial"/>
                <w:shd w:val="clear" w:color="auto" w:fill="FFFFFF"/>
              </w:rPr>
              <w:t>Švietimo ir sporto skyrius</w:t>
            </w:r>
          </w:p>
        </w:tc>
        <w:tc>
          <w:tcPr>
            <w:tcW w:w="5811" w:type="dxa"/>
          </w:tcPr>
          <w:p w14:paraId="3C32FB4E" w14:textId="77777777" w:rsidR="00307C42" w:rsidRPr="00460D72" w:rsidRDefault="005C6F55" w:rsidP="004369CB">
            <w:pPr>
              <w:spacing w:line="276" w:lineRule="auto"/>
              <w:jc w:val="both"/>
              <w:rPr>
                <w:rFonts w:ascii="Arial" w:hAnsi="Arial" w:cs="Arial"/>
                <w:shd w:val="clear" w:color="auto" w:fill="FFFFFF"/>
              </w:rPr>
            </w:pPr>
            <w:r w:rsidRPr="00460D72">
              <w:rPr>
                <w:rFonts w:ascii="Arial" w:hAnsi="Arial" w:cs="Arial"/>
                <w:shd w:val="clear" w:color="auto" w:fill="FFFFFF"/>
              </w:rPr>
              <w:t>2024 m. balandžio 8 d. Savivaldybės mero potvarkiu Nr. MV-418 sudaryta darbo grupė „Dėl darbo grupės sudarymo Klaipėdos rajono savivaldybės tarybos patvirtinto sportininkų, reprezentuojančių Klaipėdos rajono savivaldybę, ugdymo, dalyvavimo pasaulio, Europos, Lietuvos aukšto meistriškumo sporto varžybose, rėmimo tvarkos aprašo patikslinimui“.</w:t>
            </w:r>
          </w:p>
          <w:p w14:paraId="45765202" w14:textId="77777777" w:rsidR="00460D72" w:rsidRPr="00460D72" w:rsidRDefault="00460D72" w:rsidP="004369CB">
            <w:pPr>
              <w:spacing w:line="276" w:lineRule="auto"/>
              <w:jc w:val="both"/>
              <w:rPr>
                <w:rFonts w:ascii="Arial" w:hAnsi="Arial" w:cs="Arial"/>
                <w:b/>
                <w:bCs/>
                <w:shd w:val="clear" w:color="auto" w:fill="FFFFFF"/>
              </w:rPr>
            </w:pPr>
          </w:p>
          <w:p w14:paraId="76200F48" w14:textId="77777777" w:rsidR="00460D72" w:rsidRPr="00460D72" w:rsidRDefault="00460D72" w:rsidP="004369CB">
            <w:pPr>
              <w:spacing w:line="276" w:lineRule="auto"/>
              <w:jc w:val="both"/>
              <w:rPr>
                <w:rFonts w:ascii="Arial" w:hAnsi="Arial" w:cs="Arial"/>
                <w:b/>
                <w:bCs/>
                <w:shd w:val="clear" w:color="auto" w:fill="FFFFFF"/>
              </w:rPr>
            </w:pPr>
          </w:p>
          <w:p w14:paraId="16C5DB10" w14:textId="77777777" w:rsidR="00460D72" w:rsidRPr="00460D72" w:rsidRDefault="00460D72" w:rsidP="004369CB">
            <w:pPr>
              <w:spacing w:line="276" w:lineRule="auto"/>
              <w:jc w:val="both"/>
              <w:rPr>
                <w:rFonts w:ascii="Arial" w:hAnsi="Arial" w:cs="Arial"/>
                <w:b/>
                <w:bCs/>
                <w:shd w:val="clear" w:color="auto" w:fill="FFFFFF"/>
              </w:rPr>
            </w:pPr>
          </w:p>
          <w:p w14:paraId="0A7C6094" w14:textId="77777777" w:rsidR="00460D72" w:rsidRPr="00460D72" w:rsidRDefault="00460D72" w:rsidP="004369CB">
            <w:pPr>
              <w:spacing w:line="276" w:lineRule="auto"/>
              <w:jc w:val="both"/>
              <w:rPr>
                <w:rFonts w:ascii="Arial" w:hAnsi="Arial" w:cs="Arial"/>
                <w:b/>
                <w:bCs/>
                <w:shd w:val="clear" w:color="auto" w:fill="FFFFFF"/>
              </w:rPr>
            </w:pPr>
          </w:p>
          <w:p w14:paraId="53759045" w14:textId="77777777" w:rsidR="00460D72" w:rsidRPr="00460D72" w:rsidRDefault="00460D72" w:rsidP="004369CB">
            <w:pPr>
              <w:spacing w:line="276" w:lineRule="auto"/>
              <w:jc w:val="both"/>
              <w:rPr>
                <w:rFonts w:ascii="Arial" w:hAnsi="Arial" w:cs="Arial"/>
                <w:b/>
                <w:bCs/>
                <w:shd w:val="clear" w:color="auto" w:fill="FFFFFF"/>
              </w:rPr>
            </w:pPr>
          </w:p>
          <w:p w14:paraId="29AA0FCE" w14:textId="77777777" w:rsidR="00460D72" w:rsidRPr="00460D72" w:rsidRDefault="00460D72" w:rsidP="004369CB">
            <w:pPr>
              <w:spacing w:line="276" w:lineRule="auto"/>
              <w:jc w:val="both"/>
              <w:rPr>
                <w:rFonts w:ascii="Arial" w:hAnsi="Arial" w:cs="Arial"/>
                <w:b/>
                <w:bCs/>
                <w:shd w:val="clear" w:color="auto" w:fill="FFFFFF"/>
              </w:rPr>
            </w:pPr>
          </w:p>
          <w:p w14:paraId="67E96BF2" w14:textId="77777777" w:rsidR="00460D72" w:rsidRPr="00460D72" w:rsidRDefault="00460D72" w:rsidP="004369CB">
            <w:pPr>
              <w:spacing w:line="276" w:lineRule="auto"/>
              <w:jc w:val="both"/>
              <w:rPr>
                <w:rFonts w:ascii="Arial" w:hAnsi="Arial" w:cs="Arial"/>
                <w:b/>
                <w:bCs/>
                <w:shd w:val="clear" w:color="auto" w:fill="FFFFFF"/>
              </w:rPr>
            </w:pPr>
          </w:p>
          <w:p w14:paraId="08C3A50F" w14:textId="77777777" w:rsidR="00460D72" w:rsidRPr="00460D72" w:rsidRDefault="00460D72" w:rsidP="004369CB">
            <w:pPr>
              <w:spacing w:line="276" w:lineRule="auto"/>
              <w:jc w:val="both"/>
              <w:rPr>
                <w:rFonts w:ascii="Arial" w:hAnsi="Arial" w:cs="Arial"/>
                <w:b/>
                <w:bCs/>
                <w:shd w:val="clear" w:color="auto" w:fill="FFFFFF"/>
              </w:rPr>
            </w:pPr>
          </w:p>
          <w:p w14:paraId="17BAF876" w14:textId="77777777" w:rsidR="00460D72" w:rsidRPr="00460D72" w:rsidRDefault="00460D72" w:rsidP="004369CB">
            <w:pPr>
              <w:spacing w:line="276" w:lineRule="auto"/>
              <w:jc w:val="both"/>
              <w:rPr>
                <w:rFonts w:ascii="Arial" w:hAnsi="Arial" w:cs="Arial"/>
                <w:b/>
                <w:bCs/>
                <w:shd w:val="clear" w:color="auto" w:fill="FFFFFF"/>
              </w:rPr>
            </w:pPr>
          </w:p>
          <w:p w14:paraId="2A40F765" w14:textId="77777777" w:rsidR="00460D72" w:rsidRPr="00460D72" w:rsidRDefault="00460D72" w:rsidP="004369CB">
            <w:pPr>
              <w:spacing w:line="276" w:lineRule="auto"/>
              <w:jc w:val="both"/>
              <w:rPr>
                <w:rFonts w:ascii="Arial" w:hAnsi="Arial" w:cs="Arial"/>
                <w:b/>
                <w:bCs/>
                <w:shd w:val="clear" w:color="auto" w:fill="FFFFFF"/>
              </w:rPr>
            </w:pPr>
          </w:p>
          <w:p w14:paraId="02EC2950" w14:textId="77777777" w:rsidR="00460D72" w:rsidRPr="00460D72" w:rsidRDefault="00460D72" w:rsidP="004369CB">
            <w:pPr>
              <w:spacing w:line="276" w:lineRule="auto"/>
              <w:jc w:val="both"/>
              <w:rPr>
                <w:rFonts w:ascii="Arial" w:hAnsi="Arial" w:cs="Arial"/>
                <w:b/>
                <w:bCs/>
                <w:shd w:val="clear" w:color="auto" w:fill="FFFFFF"/>
              </w:rPr>
            </w:pPr>
          </w:p>
          <w:p w14:paraId="5AFE9464" w14:textId="77777777" w:rsidR="00460D72" w:rsidRPr="00460D72" w:rsidRDefault="00460D72" w:rsidP="004369CB">
            <w:pPr>
              <w:spacing w:line="276" w:lineRule="auto"/>
              <w:jc w:val="both"/>
              <w:rPr>
                <w:rFonts w:ascii="Arial" w:hAnsi="Arial" w:cs="Arial"/>
                <w:b/>
                <w:bCs/>
                <w:shd w:val="clear" w:color="auto" w:fill="FFFFFF"/>
              </w:rPr>
            </w:pPr>
          </w:p>
          <w:p w14:paraId="68AF830E" w14:textId="77777777" w:rsidR="00460D72" w:rsidRPr="00460D72" w:rsidRDefault="00460D72" w:rsidP="004369CB">
            <w:pPr>
              <w:spacing w:line="276" w:lineRule="auto"/>
              <w:jc w:val="both"/>
              <w:rPr>
                <w:rFonts w:ascii="Arial" w:hAnsi="Arial" w:cs="Arial"/>
                <w:b/>
                <w:bCs/>
                <w:shd w:val="clear" w:color="auto" w:fill="FFFFFF"/>
              </w:rPr>
            </w:pPr>
          </w:p>
          <w:p w14:paraId="375581B9" w14:textId="77777777" w:rsidR="00460D72" w:rsidRPr="00460D72" w:rsidRDefault="00460D72" w:rsidP="00460D72">
            <w:pPr>
              <w:spacing w:line="276" w:lineRule="auto"/>
              <w:jc w:val="both"/>
              <w:rPr>
                <w:rFonts w:ascii="Arial" w:eastAsia="Calibri" w:hAnsi="Arial" w:cs="Arial"/>
                <w:shd w:val="clear" w:color="auto" w:fill="FFFFFF"/>
              </w:rPr>
            </w:pPr>
          </w:p>
          <w:p w14:paraId="1569899C" w14:textId="665E6CD2" w:rsidR="00460D72" w:rsidRPr="00460D72" w:rsidRDefault="00460D72" w:rsidP="00460D72">
            <w:pPr>
              <w:spacing w:line="276" w:lineRule="auto"/>
              <w:jc w:val="both"/>
              <w:rPr>
                <w:rFonts w:ascii="Arial" w:hAnsi="Arial" w:cs="Arial"/>
                <w:b/>
                <w:bCs/>
              </w:rPr>
            </w:pPr>
            <w:r w:rsidRPr="00460D72">
              <w:rPr>
                <w:rFonts w:ascii="Arial" w:hAnsi="Arial" w:cs="Arial"/>
                <w:b/>
                <w:bCs/>
              </w:rPr>
              <w:t>Protokolinis pavedimas vykdomas. Kontrolė tęsiama.</w:t>
            </w:r>
          </w:p>
        </w:tc>
      </w:tr>
    </w:tbl>
    <w:p w14:paraId="4B802C13" w14:textId="1A97BDFF" w:rsidR="00CB7C3D" w:rsidRPr="00460D72" w:rsidRDefault="00CB7C3D" w:rsidP="004369CB">
      <w:pPr>
        <w:spacing w:line="276" w:lineRule="auto"/>
        <w:jc w:val="both"/>
        <w:rPr>
          <w:rFonts w:ascii="Arial" w:hAnsi="Arial" w:cs="Arial"/>
        </w:rPr>
      </w:pPr>
    </w:p>
    <w:sectPr w:rsidR="00CB7C3D" w:rsidRPr="00460D72" w:rsidSect="00E31534">
      <w:headerReference w:type="default" r:id="rId7"/>
      <w:headerReference w:type="first" r:id="rId8"/>
      <w:pgSz w:w="16838" w:h="11906" w:orient="landscape"/>
      <w:pgMar w:top="1134"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FBE2A4" w14:textId="77777777" w:rsidR="00004E26" w:rsidRDefault="00004E26" w:rsidP="004C5136">
      <w:pPr>
        <w:spacing w:after="0" w:line="240" w:lineRule="auto"/>
      </w:pPr>
      <w:r>
        <w:separator/>
      </w:r>
    </w:p>
  </w:endnote>
  <w:endnote w:type="continuationSeparator" w:id="0">
    <w:p w14:paraId="1F5DE34E" w14:textId="77777777" w:rsidR="00004E26" w:rsidRDefault="00004E26" w:rsidP="004C51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C7D0BA" w14:textId="77777777" w:rsidR="00004E26" w:rsidRDefault="00004E26" w:rsidP="004C5136">
      <w:pPr>
        <w:spacing w:after="0" w:line="240" w:lineRule="auto"/>
      </w:pPr>
      <w:r>
        <w:separator/>
      </w:r>
    </w:p>
  </w:footnote>
  <w:footnote w:type="continuationSeparator" w:id="0">
    <w:p w14:paraId="6E935E82" w14:textId="77777777" w:rsidR="00004E26" w:rsidRDefault="00004E26" w:rsidP="004C51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96807006"/>
      <w:docPartObj>
        <w:docPartGallery w:val="Page Numbers (Top of Page)"/>
        <w:docPartUnique/>
      </w:docPartObj>
    </w:sdtPr>
    <w:sdtEndPr>
      <w:rPr>
        <w:noProof/>
      </w:rPr>
    </w:sdtEndPr>
    <w:sdtContent>
      <w:p w14:paraId="3A555140" w14:textId="6E25187A" w:rsidR="004C5136" w:rsidRDefault="004C5136">
        <w:pPr>
          <w:pStyle w:val="Antrats"/>
          <w:jc w:val="center"/>
        </w:pPr>
        <w:r>
          <w:fldChar w:fldCharType="begin"/>
        </w:r>
        <w:r>
          <w:instrText xml:space="preserve"> PAGE   \* MERGEFORMAT </w:instrText>
        </w:r>
        <w:r>
          <w:fldChar w:fldCharType="separate"/>
        </w:r>
        <w:r w:rsidR="006317F1">
          <w:rPr>
            <w:noProof/>
          </w:rPr>
          <w:t>22</w:t>
        </w:r>
        <w:r>
          <w:rPr>
            <w:noProof/>
          </w:rPr>
          <w:fldChar w:fldCharType="end"/>
        </w:r>
      </w:p>
    </w:sdtContent>
  </w:sdt>
  <w:p w14:paraId="357258D2" w14:textId="77777777" w:rsidR="004C5136" w:rsidRDefault="004C513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E74F41" w14:textId="3BCB12BD" w:rsidR="003D2775" w:rsidRPr="00460D72" w:rsidRDefault="003D2775" w:rsidP="003D2775">
    <w:pPr>
      <w:spacing w:after="0" w:line="240" w:lineRule="auto"/>
      <w:jc w:val="center"/>
      <w:rPr>
        <w:rFonts w:ascii="Arial" w:eastAsia="Times New Roman" w:hAnsi="Arial" w:cs="Arial"/>
        <w:b/>
        <w:sz w:val="24"/>
        <w:szCs w:val="24"/>
      </w:rPr>
    </w:pPr>
    <w:bookmarkStart w:id="9" w:name="_Hlk43282463"/>
    <w:r w:rsidRPr="00460D72">
      <w:rPr>
        <w:rFonts w:ascii="Arial" w:eastAsia="Times New Roman" w:hAnsi="Arial" w:cs="Arial"/>
        <w:b/>
        <w:sz w:val="24"/>
        <w:szCs w:val="24"/>
      </w:rPr>
      <w:t>INFORMACIJA APIE KLAIPĖDOS RAJONO SAVIVALDYBĖS TARYBOS 2013-202</w:t>
    </w:r>
    <w:r w:rsidR="007E4F15" w:rsidRPr="00460D72">
      <w:rPr>
        <w:rFonts w:ascii="Arial" w:eastAsia="Times New Roman" w:hAnsi="Arial" w:cs="Arial"/>
        <w:b/>
        <w:sz w:val="24"/>
        <w:szCs w:val="24"/>
      </w:rPr>
      <w:t>4</w:t>
    </w:r>
    <w:r w:rsidRPr="00460D72">
      <w:rPr>
        <w:rFonts w:ascii="Arial" w:eastAsia="Times New Roman" w:hAnsi="Arial" w:cs="Arial"/>
        <w:b/>
        <w:sz w:val="24"/>
        <w:szCs w:val="24"/>
      </w:rPr>
      <w:t xml:space="preserve"> M. PRIIMTŲ PROTOKOLINIŲ PAVEDIMŲ VYKDYMĄ</w:t>
    </w:r>
  </w:p>
  <w:bookmarkEnd w:id="9"/>
  <w:p w14:paraId="4E2BF272" w14:textId="77777777" w:rsidR="003D2775" w:rsidRDefault="003D2775" w:rsidP="003D277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720465"/>
    <w:multiLevelType w:val="hybridMultilevel"/>
    <w:tmpl w:val="B296B07C"/>
    <w:lvl w:ilvl="0" w:tplc="0427000F">
      <w:start w:val="1"/>
      <w:numFmt w:val="decimal"/>
      <w:lvlText w:val="%1."/>
      <w:lvlJc w:val="left"/>
      <w:pPr>
        <w:ind w:left="-76" w:hanging="360"/>
      </w:pPr>
    </w:lvl>
    <w:lvl w:ilvl="1" w:tplc="04270019" w:tentative="1">
      <w:start w:val="1"/>
      <w:numFmt w:val="lowerLetter"/>
      <w:lvlText w:val="%2."/>
      <w:lvlJc w:val="left"/>
      <w:pPr>
        <w:ind w:left="644" w:hanging="360"/>
      </w:pPr>
    </w:lvl>
    <w:lvl w:ilvl="2" w:tplc="0427001B" w:tentative="1">
      <w:start w:val="1"/>
      <w:numFmt w:val="lowerRoman"/>
      <w:lvlText w:val="%3."/>
      <w:lvlJc w:val="right"/>
      <w:pPr>
        <w:ind w:left="1364" w:hanging="180"/>
      </w:pPr>
    </w:lvl>
    <w:lvl w:ilvl="3" w:tplc="0427000F" w:tentative="1">
      <w:start w:val="1"/>
      <w:numFmt w:val="decimal"/>
      <w:lvlText w:val="%4."/>
      <w:lvlJc w:val="left"/>
      <w:pPr>
        <w:ind w:left="2084" w:hanging="360"/>
      </w:pPr>
    </w:lvl>
    <w:lvl w:ilvl="4" w:tplc="04270019" w:tentative="1">
      <w:start w:val="1"/>
      <w:numFmt w:val="lowerLetter"/>
      <w:lvlText w:val="%5."/>
      <w:lvlJc w:val="left"/>
      <w:pPr>
        <w:ind w:left="2804" w:hanging="360"/>
      </w:pPr>
    </w:lvl>
    <w:lvl w:ilvl="5" w:tplc="0427001B" w:tentative="1">
      <w:start w:val="1"/>
      <w:numFmt w:val="lowerRoman"/>
      <w:lvlText w:val="%6."/>
      <w:lvlJc w:val="right"/>
      <w:pPr>
        <w:ind w:left="3524" w:hanging="180"/>
      </w:pPr>
    </w:lvl>
    <w:lvl w:ilvl="6" w:tplc="0427000F" w:tentative="1">
      <w:start w:val="1"/>
      <w:numFmt w:val="decimal"/>
      <w:lvlText w:val="%7."/>
      <w:lvlJc w:val="left"/>
      <w:pPr>
        <w:ind w:left="4244" w:hanging="360"/>
      </w:pPr>
    </w:lvl>
    <w:lvl w:ilvl="7" w:tplc="04270019" w:tentative="1">
      <w:start w:val="1"/>
      <w:numFmt w:val="lowerLetter"/>
      <w:lvlText w:val="%8."/>
      <w:lvlJc w:val="left"/>
      <w:pPr>
        <w:ind w:left="4964" w:hanging="360"/>
      </w:pPr>
    </w:lvl>
    <w:lvl w:ilvl="8" w:tplc="0427001B" w:tentative="1">
      <w:start w:val="1"/>
      <w:numFmt w:val="lowerRoman"/>
      <w:lvlText w:val="%9."/>
      <w:lvlJc w:val="right"/>
      <w:pPr>
        <w:ind w:left="5684" w:hanging="180"/>
      </w:pPr>
    </w:lvl>
  </w:abstractNum>
  <w:abstractNum w:abstractNumId="1" w15:restartNumberingAfterBreak="0">
    <w:nsid w:val="30DF18AD"/>
    <w:multiLevelType w:val="hybridMultilevel"/>
    <w:tmpl w:val="0F7A0A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A2D0522"/>
    <w:multiLevelType w:val="multilevel"/>
    <w:tmpl w:val="45CE60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59FA112E"/>
    <w:multiLevelType w:val="hybridMultilevel"/>
    <w:tmpl w:val="93C0CFFE"/>
    <w:lvl w:ilvl="0" w:tplc="0427000F">
      <w:start w:val="1"/>
      <w:numFmt w:val="decimal"/>
      <w:lvlText w:val="%1."/>
      <w:lvlJc w:val="left"/>
      <w:pPr>
        <w:ind w:left="1494" w:hanging="360"/>
      </w:p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77124C22"/>
    <w:multiLevelType w:val="multilevel"/>
    <w:tmpl w:val="4A1A1964"/>
    <w:lvl w:ilvl="0">
      <w:start w:val="1"/>
      <w:numFmt w:val="decimal"/>
      <w:lvlText w:val="%1."/>
      <w:lvlJc w:val="left"/>
      <w:pPr>
        <w:ind w:left="1353" w:hanging="360"/>
      </w:pPr>
      <w:rPr>
        <w:rFonts w:hint="default"/>
      </w:rPr>
    </w:lvl>
    <w:lvl w:ilvl="1">
      <w:start w:val="1"/>
      <w:numFmt w:val="decimal"/>
      <w:isLgl/>
      <w:lvlText w:val="%2."/>
      <w:lvlJc w:val="left"/>
      <w:pPr>
        <w:ind w:left="502" w:hanging="360"/>
      </w:pPr>
      <w:rPr>
        <w:rFonts w:asciiTheme="minorHAnsi" w:eastAsiaTheme="minorHAnsi" w:hAnsiTheme="minorHAnsi" w:cstheme="minorBidi"/>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5" w15:restartNumberingAfterBreak="0">
    <w:nsid w:val="7A611FC1"/>
    <w:multiLevelType w:val="hybridMultilevel"/>
    <w:tmpl w:val="329E32B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11494199">
    <w:abstractNumId w:val="5"/>
  </w:num>
  <w:num w:numId="2" w16cid:durableId="1758406365">
    <w:abstractNumId w:val="3"/>
  </w:num>
  <w:num w:numId="3" w16cid:durableId="1236861539">
    <w:abstractNumId w:val="0"/>
  </w:num>
  <w:num w:numId="4" w16cid:durableId="3223141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95926520">
    <w:abstractNumId w:val="4"/>
  </w:num>
  <w:num w:numId="6" w16cid:durableId="6196045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EED"/>
    <w:rsid w:val="0000045F"/>
    <w:rsid w:val="000007E3"/>
    <w:rsid w:val="000027B3"/>
    <w:rsid w:val="000033C2"/>
    <w:rsid w:val="00004E26"/>
    <w:rsid w:val="0001179F"/>
    <w:rsid w:val="00012E79"/>
    <w:rsid w:val="00013BFA"/>
    <w:rsid w:val="0001666C"/>
    <w:rsid w:val="00016926"/>
    <w:rsid w:val="00023CD0"/>
    <w:rsid w:val="000329E0"/>
    <w:rsid w:val="0004217F"/>
    <w:rsid w:val="00042787"/>
    <w:rsid w:val="0004437B"/>
    <w:rsid w:val="00044529"/>
    <w:rsid w:val="000501B7"/>
    <w:rsid w:val="000530AD"/>
    <w:rsid w:val="00055F4E"/>
    <w:rsid w:val="00060909"/>
    <w:rsid w:val="00062BB2"/>
    <w:rsid w:val="0006345E"/>
    <w:rsid w:val="000657A0"/>
    <w:rsid w:val="00067483"/>
    <w:rsid w:val="00070340"/>
    <w:rsid w:val="00075F6F"/>
    <w:rsid w:val="00077305"/>
    <w:rsid w:val="000815C8"/>
    <w:rsid w:val="000817C9"/>
    <w:rsid w:val="0009419D"/>
    <w:rsid w:val="00095E93"/>
    <w:rsid w:val="000A09EE"/>
    <w:rsid w:val="000B7DFA"/>
    <w:rsid w:val="000C00CE"/>
    <w:rsid w:val="000D2DD9"/>
    <w:rsid w:val="000D6701"/>
    <w:rsid w:val="000D6707"/>
    <w:rsid w:val="000E0CB6"/>
    <w:rsid w:val="000E1566"/>
    <w:rsid w:val="000E15EC"/>
    <w:rsid w:val="000E1751"/>
    <w:rsid w:val="000E625D"/>
    <w:rsid w:val="000F0185"/>
    <w:rsid w:val="000F6589"/>
    <w:rsid w:val="001038E9"/>
    <w:rsid w:val="00103F31"/>
    <w:rsid w:val="001070BE"/>
    <w:rsid w:val="00112BEF"/>
    <w:rsid w:val="00113A17"/>
    <w:rsid w:val="0011494B"/>
    <w:rsid w:val="00115333"/>
    <w:rsid w:val="001170E9"/>
    <w:rsid w:val="0011718B"/>
    <w:rsid w:val="00123E4F"/>
    <w:rsid w:val="00124A5A"/>
    <w:rsid w:val="0012574A"/>
    <w:rsid w:val="0012727D"/>
    <w:rsid w:val="0013034A"/>
    <w:rsid w:val="001322C1"/>
    <w:rsid w:val="0013604F"/>
    <w:rsid w:val="001439B6"/>
    <w:rsid w:val="00144BC4"/>
    <w:rsid w:val="00146605"/>
    <w:rsid w:val="001537E3"/>
    <w:rsid w:val="00155BEF"/>
    <w:rsid w:val="00160947"/>
    <w:rsid w:val="0016535C"/>
    <w:rsid w:val="00172FF7"/>
    <w:rsid w:val="0017787D"/>
    <w:rsid w:val="00180983"/>
    <w:rsid w:val="00190AD3"/>
    <w:rsid w:val="001937A1"/>
    <w:rsid w:val="00193CFA"/>
    <w:rsid w:val="0019650B"/>
    <w:rsid w:val="00196888"/>
    <w:rsid w:val="00196B22"/>
    <w:rsid w:val="001A4A75"/>
    <w:rsid w:val="001A6A15"/>
    <w:rsid w:val="001A6F8A"/>
    <w:rsid w:val="001B1DD8"/>
    <w:rsid w:val="001B3416"/>
    <w:rsid w:val="001B5533"/>
    <w:rsid w:val="001B674E"/>
    <w:rsid w:val="001C1139"/>
    <w:rsid w:val="001C1F0F"/>
    <w:rsid w:val="001C21AE"/>
    <w:rsid w:val="001C5081"/>
    <w:rsid w:val="001D0618"/>
    <w:rsid w:val="001D0C8B"/>
    <w:rsid w:val="001D246B"/>
    <w:rsid w:val="001D2BD1"/>
    <w:rsid w:val="001D2F6B"/>
    <w:rsid w:val="001D4367"/>
    <w:rsid w:val="001D676F"/>
    <w:rsid w:val="001D6FB8"/>
    <w:rsid w:val="001E1A87"/>
    <w:rsid w:val="001E220F"/>
    <w:rsid w:val="001E4AAC"/>
    <w:rsid w:val="001E7AA8"/>
    <w:rsid w:val="001F34B3"/>
    <w:rsid w:val="002077E9"/>
    <w:rsid w:val="002134AC"/>
    <w:rsid w:val="00214FBA"/>
    <w:rsid w:val="00225A0D"/>
    <w:rsid w:val="00225D15"/>
    <w:rsid w:val="00226D40"/>
    <w:rsid w:val="00234BFA"/>
    <w:rsid w:val="00234F58"/>
    <w:rsid w:val="00235301"/>
    <w:rsid w:val="00244649"/>
    <w:rsid w:val="002468F2"/>
    <w:rsid w:val="00247F4A"/>
    <w:rsid w:val="0026058E"/>
    <w:rsid w:val="0026082D"/>
    <w:rsid w:val="00262613"/>
    <w:rsid w:val="002631E4"/>
    <w:rsid w:val="00265138"/>
    <w:rsid w:val="00267B3C"/>
    <w:rsid w:val="002749C3"/>
    <w:rsid w:val="00274DEB"/>
    <w:rsid w:val="00275264"/>
    <w:rsid w:val="00275658"/>
    <w:rsid w:val="00275DFF"/>
    <w:rsid w:val="00280CA6"/>
    <w:rsid w:val="00285C1D"/>
    <w:rsid w:val="00290DAD"/>
    <w:rsid w:val="0029554D"/>
    <w:rsid w:val="00297F9D"/>
    <w:rsid w:val="002A0628"/>
    <w:rsid w:val="002A2531"/>
    <w:rsid w:val="002A6F67"/>
    <w:rsid w:val="002A7F90"/>
    <w:rsid w:val="002B0A35"/>
    <w:rsid w:val="002B7115"/>
    <w:rsid w:val="002C2E55"/>
    <w:rsid w:val="002C75AB"/>
    <w:rsid w:val="002D2015"/>
    <w:rsid w:val="002D62DD"/>
    <w:rsid w:val="002E3069"/>
    <w:rsid w:val="002E615B"/>
    <w:rsid w:val="002F2EA1"/>
    <w:rsid w:val="002F6022"/>
    <w:rsid w:val="003048DF"/>
    <w:rsid w:val="00304CEC"/>
    <w:rsid w:val="003072B6"/>
    <w:rsid w:val="00307C42"/>
    <w:rsid w:val="003100E3"/>
    <w:rsid w:val="00310EED"/>
    <w:rsid w:val="00317057"/>
    <w:rsid w:val="00330192"/>
    <w:rsid w:val="003312D6"/>
    <w:rsid w:val="003321ED"/>
    <w:rsid w:val="003334BE"/>
    <w:rsid w:val="00333A3B"/>
    <w:rsid w:val="00336E76"/>
    <w:rsid w:val="00337B75"/>
    <w:rsid w:val="00340C74"/>
    <w:rsid w:val="003415F2"/>
    <w:rsid w:val="0034270A"/>
    <w:rsid w:val="00346CDC"/>
    <w:rsid w:val="00350398"/>
    <w:rsid w:val="00350A69"/>
    <w:rsid w:val="003545DA"/>
    <w:rsid w:val="0036069B"/>
    <w:rsid w:val="00360723"/>
    <w:rsid w:val="003614D8"/>
    <w:rsid w:val="00361D45"/>
    <w:rsid w:val="003646EE"/>
    <w:rsid w:val="00366723"/>
    <w:rsid w:val="003705C7"/>
    <w:rsid w:val="00371AF0"/>
    <w:rsid w:val="00372E23"/>
    <w:rsid w:val="003766D4"/>
    <w:rsid w:val="00381143"/>
    <w:rsid w:val="00386BA2"/>
    <w:rsid w:val="00386F9B"/>
    <w:rsid w:val="0039179A"/>
    <w:rsid w:val="003B0003"/>
    <w:rsid w:val="003B1EB6"/>
    <w:rsid w:val="003B2565"/>
    <w:rsid w:val="003B36BC"/>
    <w:rsid w:val="003B3DF9"/>
    <w:rsid w:val="003B52CF"/>
    <w:rsid w:val="003B5F05"/>
    <w:rsid w:val="003B68BE"/>
    <w:rsid w:val="003C28EA"/>
    <w:rsid w:val="003C2BDD"/>
    <w:rsid w:val="003C55F0"/>
    <w:rsid w:val="003C6A2B"/>
    <w:rsid w:val="003D2775"/>
    <w:rsid w:val="003E41D7"/>
    <w:rsid w:val="003F044A"/>
    <w:rsid w:val="003F09E5"/>
    <w:rsid w:val="003F1014"/>
    <w:rsid w:val="003F464D"/>
    <w:rsid w:val="004003E0"/>
    <w:rsid w:val="0040305C"/>
    <w:rsid w:val="00403E3D"/>
    <w:rsid w:val="00404C78"/>
    <w:rsid w:val="00405FEE"/>
    <w:rsid w:val="00407472"/>
    <w:rsid w:val="00412EF3"/>
    <w:rsid w:val="0041678B"/>
    <w:rsid w:val="00421099"/>
    <w:rsid w:val="0042162F"/>
    <w:rsid w:val="00423464"/>
    <w:rsid w:val="00423A23"/>
    <w:rsid w:val="004253E2"/>
    <w:rsid w:val="00426255"/>
    <w:rsid w:val="00427CE8"/>
    <w:rsid w:val="004316FF"/>
    <w:rsid w:val="00431A75"/>
    <w:rsid w:val="00433F80"/>
    <w:rsid w:val="00434843"/>
    <w:rsid w:val="004369CB"/>
    <w:rsid w:val="00437970"/>
    <w:rsid w:val="0044542E"/>
    <w:rsid w:val="00445C05"/>
    <w:rsid w:val="004464E9"/>
    <w:rsid w:val="00460D72"/>
    <w:rsid w:val="00466B4A"/>
    <w:rsid w:val="00471334"/>
    <w:rsid w:val="00471DB0"/>
    <w:rsid w:val="004732E8"/>
    <w:rsid w:val="00480498"/>
    <w:rsid w:val="004817BD"/>
    <w:rsid w:val="00482006"/>
    <w:rsid w:val="00486F44"/>
    <w:rsid w:val="00487586"/>
    <w:rsid w:val="00493558"/>
    <w:rsid w:val="004949A6"/>
    <w:rsid w:val="004A0554"/>
    <w:rsid w:val="004A08E2"/>
    <w:rsid w:val="004A3239"/>
    <w:rsid w:val="004A5220"/>
    <w:rsid w:val="004A5931"/>
    <w:rsid w:val="004B015C"/>
    <w:rsid w:val="004B4456"/>
    <w:rsid w:val="004C1354"/>
    <w:rsid w:val="004C339C"/>
    <w:rsid w:val="004C504B"/>
    <w:rsid w:val="004C5136"/>
    <w:rsid w:val="004C541F"/>
    <w:rsid w:val="004C5EB9"/>
    <w:rsid w:val="004C62E0"/>
    <w:rsid w:val="004C7450"/>
    <w:rsid w:val="004D0CA0"/>
    <w:rsid w:val="004D2D92"/>
    <w:rsid w:val="004E158A"/>
    <w:rsid w:val="004E1D24"/>
    <w:rsid w:val="004F3B7A"/>
    <w:rsid w:val="004F427E"/>
    <w:rsid w:val="004F606C"/>
    <w:rsid w:val="004F630F"/>
    <w:rsid w:val="00500FA2"/>
    <w:rsid w:val="00503102"/>
    <w:rsid w:val="00506903"/>
    <w:rsid w:val="0050700A"/>
    <w:rsid w:val="00507F52"/>
    <w:rsid w:val="00512772"/>
    <w:rsid w:val="00517E3D"/>
    <w:rsid w:val="005256B8"/>
    <w:rsid w:val="005300F3"/>
    <w:rsid w:val="00533126"/>
    <w:rsid w:val="00534BB9"/>
    <w:rsid w:val="0053627C"/>
    <w:rsid w:val="005362E7"/>
    <w:rsid w:val="005405B1"/>
    <w:rsid w:val="00541708"/>
    <w:rsid w:val="00544B5A"/>
    <w:rsid w:val="00544C41"/>
    <w:rsid w:val="005470C5"/>
    <w:rsid w:val="00547A14"/>
    <w:rsid w:val="00555484"/>
    <w:rsid w:val="005574F1"/>
    <w:rsid w:val="005622AD"/>
    <w:rsid w:val="00562C3F"/>
    <w:rsid w:val="0057233F"/>
    <w:rsid w:val="005726BB"/>
    <w:rsid w:val="00576E57"/>
    <w:rsid w:val="00584B12"/>
    <w:rsid w:val="00596962"/>
    <w:rsid w:val="00597F19"/>
    <w:rsid w:val="005A1E0A"/>
    <w:rsid w:val="005A635F"/>
    <w:rsid w:val="005B2C8C"/>
    <w:rsid w:val="005B5D0B"/>
    <w:rsid w:val="005B6668"/>
    <w:rsid w:val="005B77BB"/>
    <w:rsid w:val="005C2A7A"/>
    <w:rsid w:val="005C4DC0"/>
    <w:rsid w:val="005C6DDE"/>
    <w:rsid w:val="005C6F55"/>
    <w:rsid w:val="005D04EF"/>
    <w:rsid w:val="005D0553"/>
    <w:rsid w:val="005D675C"/>
    <w:rsid w:val="005D78AE"/>
    <w:rsid w:val="005D7E39"/>
    <w:rsid w:val="005E06D5"/>
    <w:rsid w:val="005F17FF"/>
    <w:rsid w:val="005F55C3"/>
    <w:rsid w:val="00603DB4"/>
    <w:rsid w:val="0060484B"/>
    <w:rsid w:val="0061181E"/>
    <w:rsid w:val="006138F3"/>
    <w:rsid w:val="00614024"/>
    <w:rsid w:val="0061735A"/>
    <w:rsid w:val="00620007"/>
    <w:rsid w:val="00622D41"/>
    <w:rsid w:val="006240C3"/>
    <w:rsid w:val="006242AE"/>
    <w:rsid w:val="00625D42"/>
    <w:rsid w:val="006317F1"/>
    <w:rsid w:val="00643791"/>
    <w:rsid w:val="006438DB"/>
    <w:rsid w:val="00643E1E"/>
    <w:rsid w:val="006500B1"/>
    <w:rsid w:val="006529D4"/>
    <w:rsid w:val="00656096"/>
    <w:rsid w:val="00660056"/>
    <w:rsid w:val="006628EF"/>
    <w:rsid w:val="00662B7C"/>
    <w:rsid w:val="006672DE"/>
    <w:rsid w:val="00667C76"/>
    <w:rsid w:val="006700D6"/>
    <w:rsid w:val="006705A6"/>
    <w:rsid w:val="00670957"/>
    <w:rsid w:val="00673C1D"/>
    <w:rsid w:val="00682625"/>
    <w:rsid w:val="00682DE6"/>
    <w:rsid w:val="00683367"/>
    <w:rsid w:val="00683C62"/>
    <w:rsid w:val="0068574C"/>
    <w:rsid w:val="0068728F"/>
    <w:rsid w:val="00687EE3"/>
    <w:rsid w:val="00691A20"/>
    <w:rsid w:val="006932A8"/>
    <w:rsid w:val="006A6E26"/>
    <w:rsid w:val="006A7291"/>
    <w:rsid w:val="006B0D36"/>
    <w:rsid w:val="006B370D"/>
    <w:rsid w:val="006C50F3"/>
    <w:rsid w:val="006E054C"/>
    <w:rsid w:val="006E6F69"/>
    <w:rsid w:val="006F37BC"/>
    <w:rsid w:val="006F40BC"/>
    <w:rsid w:val="00707D30"/>
    <w:rsid w:val="00710C97"/>
    <w:rsid w:val="007115B2"/>
    <w:rsid w:val="007136A1"/>
    <w:rsid w:val="007155EA"/>
    <w:rsid w:val="00717497"/>
    <w:rsid w:val="00725FE8"/>
    <w:rsid w:val="00727141"/>
    <w:rsid w:val="007342B2"/>
    <w:rsid w:val="00740EB1"/>
    <w:rsid w:val="0074217E"/>
    <w:rsid w:val="0074247A"/>
    <w:rsid w:val="0074292E"/>
    <w:rsid w:val="007475C0"/>
    <w:rsid w:val="007549E9"/>
    <w:rsid w:val="00760542"/>
    <w:rsid w:val="00762D37"/>
    <w:rsid w:val="00762EED"/>
    <w:rsid w:val="0076344F"/>
    <w:rsid w:val="007656E2"/>
    <w:rsid w:val="00765E23"/>
    <w:rsid w:val="007664FF"/>
    <w:rsid w:val="0077070C"/>
    <w:rsid w:val="00771799"/>
    <w:rsid w:val="00771BAE"/>
    <w:rsid w:val="0077338B"/>
    <w:rsid w:val="00782286"/>
    <w:rsid w:val="0078458A"/>
    <w:rsid w:val="0079066A"/>
    <w:rsid w:val="00792DBE"/>
    <w:rsid w:val="007948E7"/>
    <w:rsid w:val="00794F11"/>
    <w:rsid w:val="007960E0"/>
    <w:rsid w:val="007A1C37"/>
    <w:rsid w:val="007A7FC9"/>
    <w:rsid w:val="007B07BC"/>
    <w:rsid w:val="007B29B6"/>
    <w:rsid w:val="007B51A9"/>
    <w:rsid w:val="007B59A3"/>
    <w:rsid w:val="007B7232"/>
    <w:rsid w:val="007C5207"/>
    <w:rsid w:val="007D4412"/>
    <w:rsid w:val="007E48B3"/>
    <w:rsid w:val="007E4F15"/>
    <w:rsid w:val="007F2E54"/>
    <w:rsid w:val="007F68D5"/>
    <w:rsid w:val="00800B16"/>
    <w:rsid w:val="0080236A"/>
    <w:rsid w:val="00802A2A"/>
    <w:rsid w:val="0080527A"/>
    <w:rsid w:val="008068D3"/>
    <w:rsid w:val="008111BA"/>
    <w:rsid w:val="00812821"/>
    <w:rsid w:val="00813B6C"/>
    <w:rsid w:val="008160F7"/>
    <w:rsid w:val="00817113"/>
    <w:rsid w:val="00823F86"/>
    <w:rsid w:val="00831E64"/>
    <w:rsid w:val="008323F3"/>
    <w:rsid w:val="0084083A"/>
    <w:rsid w:val="00840C9D"/>
    <w:rsid w:val="00841F51"/>
    <w:rsid w:val="008438A7"/>
    <w:rsid w:val="0084527E"/>
    <w:rsid w:val="0086427C"/>
    <w:rsid w:val="008658B9"/>
    <w:rsid w:val="00870241"/>
    <w:rsid w:val="00870E7D"/>
    <w:rsid w:val="00877104"/>
    <w:rsid w:val="00886F21"/>
    <w:rsid w:val="0088798D"/>
    <w:rsid w:val="00890F0D"/>
    <w:rsid w:val="008918FC"/>
    <w:rsid w:val="00892441"/>
    <w:rsid w:val="0089441D"/>
    <w:rsid w:val="00895A34"/>
    <w:rsid w:val="008A5B15"/>
    <w:rsid w:val="008B4824"/>
    <w:rsid w:val="008B4947"/>
    <w:rsid w:val="008B55CF"/>
    <w:rsid w:val="008C1FA5"/>
    <w:rsid w:val="008C2F79"/>
    <w:rsid w:val="008C3064"/>
    <w:rsid w:val="008D0A75"/>
    <w:rsid w:val="008D5277"/>
    <w:rsid w:val="008E1A2B"/>
    <w:rsid w:val="008E4D40"/>
    <w:rsid w:val="008F2FC4"/>
    <w:rsid w:val="008F4380"/>
    <w:rsid w:val="008F768B"/>
    <w:rsid w:val="008F7B06"/>
    <w:rsid w:val="009106D5"/>
    <w:rsid w:val="009129A7"/>
    <w:rsid w:val="00917D7F"/>
    <w:rsid w:val="00927A17"/>
    <w:rsid w:val="00943206"/>
    <w:rsid w:val="00943DAF"/>
    <w:rsid w:val="00945E47"/>
    <w:rsid w:val="00956BFC"/>
    <w:rsid w:val="00960314"/>
    <w:rsid w:val="00963889"/>
    <w:rsid w:val="00967BD7"/>
    <w:rsid w:val="00971E33"/>
    <w:rsid w:val="00974C8A"/>
    <w:rsid w:val="00975EB7"/>
    <w:rsid w:val="00976F0D"/>
    <w:rsid w:val="00982516"/>
    <w:rsid w:val="009876B1"/>
    <w:rsid w:val="009932A7"/>
    <w:rsid w:val="009A25A8"/>
    <w:rsid w:val="009A71D5"/>
    <w:rsid w:val="009A778F"/>
    <w:rsid w:val="009B066D"/>
    <w:rsid w:val="009B454E"/>
    <w:rsid w:val="009B45D2"/>
    <w:rsid w:val="009B4E9A"/>
    <w:rsid w:val="009C20C6"/>
    <w:rsid w:val="009C297C"/>
    <w:rsid w:val="009C670C"/>
    <w:rsid w:val="009D2263"/>
    <w:rsid w:val="009D392A"/>
    <w:rsid w:val="009D6AB2"/>
    <w:rsid w:val="009E26E5"/>
    <w:rsid w:val="009E440E"/>
    <w:rsid w:val="009E5E88"/>
    <w:rsid w:val="009E7EA9"/>
    <w:rsid w:val="009F3B06"/>
    <w:rsid w:val="009F6828"/>
    <w:rsid w:val="009F6B83"/>
    <w:rsid w:val="00A046FE"/>
    <w:rsid w:val="00A049B4"/>
    <w:rsid w:val="00A07274"/>
    <w:rsid w:val="00A078BE"/>
    <w:rsid w:val="00A17054"/>
    <w:rsid w:val="00A1762C"/>
    <w:rsid w:val="00A20C09"/>
    <w:rsid w:val="00A2684B"/>
    <w:rsid w:val="00A32E82"/>
    <w:rsid w:val="00A33D25"/>
    <w:rsid w:val="00A34846"/>
    <w:rsid w:val="00A34F79"/>
    <w:rsid w:val="00A44925"/>
    <w:rsid w:val="00A44F84"/>
    <w:rsid w:val="00A4760C"/>
    <w:rsid w:val="00A47749"/>
    <w:rsid w:val="00A535C5"/>
    <w:rsid w:val="00A53919"/>
    <w:rsid w:val="00A53DD0"/>
    <w:rsid w:val="00A55056"/>
    <w:rsid w:val="00A565E7"/>
    <w:rsid w:val="00A61138"/>
    <w:rsid w:val="00A61442"/>
    <w:rsid w:val="00A615B2"/>
    <w:rsid w:val="00A7076D"/>
    <w:rsid w:val="00A71A35"/>
    <w:rsid w:val="00A71AF8"/>
    <w:rsid w:val="00A736EE"/>
    <w:rsid w:val="00A73AA1"/>
    <w:rsid w:val="00A769D0"/>
    <w:rsid w:val="00A805A0"/>
    <w:rsid w:val="00A82814"/>
    <w:rsid w:val="00A83066"/>
    <w:rsid w:val="00A943EE"/>
    <w:rsid w:val="00A947D8"/>
    <w:rsid w:val="00A9649C"/>
    <w:rsid w:val="00A97133"/>
    <w:rsid w:val="00A971D7"/>
    <w:rsid w:val="00AA4305"/>
    <w:rsid w:val="00AB22C4"/>
    <w:rsid w:val="00AB2D85"/>
    <w:rsid w:val="00AB64F9"/>
    <w:rsid w:val="00AB69B2"/>
    <w:rsid w:val="00AB73F8"/>
    <w:rsid w:val="00AC3A77"/>
    <w:rsid w:val="00AD0822"/>
    <w:rsid w:val="00AE00F8"/>
    <w:rsid w:val="00AE0A27"/>
    <w:rsid w:val="00AE4188"/>
    <w:rsid w:val="00AE77C9"/>
    <w:rsid w:val="00AF4E55"/>
    <w:rsid w:val="00AF6EB6"/>
    <w:rsid w:val="00B17718"/>
    <w:rsid w:val="00B17CD6"/>
    <w:rsid w:val="00B22306"/>
    <w:rsid w:val="00B23402"/>
    <w:rsid w:val="00B2754B"/>
    <w:rsid w:val="00B27C4A"/>
    <w:rsid w:val="00B32806"/>
    <w:rsid w:val="00B34346"/>
    <w:rsid w:val="00B360AC"/>
    <w:rsid w:val="00B377D8"/>
    <w:rsid w:val="00B37D64"/>
    <w:rsid w:val="00B466C1"/>
    <w:rsid w:val="00B502E6"/>
    <w:rsid w:val="00B633D7"/>
    <w:rsid w:val="00B70288"/>
    <w:rsid w:val="00B72595"/>
    <w:rsid w:val="00B73AF2"/>
    <w:rsid w:val="00B75B2A"/>
    <w:rsid w:val="00B76098"/>
    <w:rsid w:val="00B8075E"/>
    <w:rsid w:val="00B866A4"/>
    <w:rsid w:val="00B86975"/>
    <w:rsid w:val="00B87CBD"/>
    <w:rsid w:val="00B91664"/>
    <w:rsid w:val="00B94AB7"/>
    <w:rsid w:val="00B979EE"/>
    <w:rsid w:val="00BA6326"/>
    <w:rsid w:val="00BB2D5B"/>
    <w:rsid w:val="00BB6B79"/>
    <w:rsid w:val="00BC17E9"/>
    <w:rsid w:val="00BC2C0D"/>
    <w:rsid w:val="00BC32E3"/>
    <w:rsid w:val="00BC40B6"/>
    <w:rsid w:val="00BC61B0"/>
    <w:rsid w:val="00BD086E"/>
    <w:rsid w:val="00BD4C48"/>
    <w:rsid w:val="00BD7DF5"/>
    <w:rsid w:val="00BE208A"/>
    <w:rsid w:val="00BE77B8"/>
    <w:rsid w:val="00BF0BFA"/>
    <w:rsid w:val="00C0266A"/>
    <w:rsid w:val="00C02828"/>
    <w:rsid w:val="00C05A20"/>
    <w:rsid w:val="00C070A2"/>
    <w:rsid w:val="00C100A7"/>
    <w:rsid w:val="00C13AFA"/>
    <w:rsid w:val="00C147FF"/>
    <w:rsid w:val="00C17C22"/>
    <w:rsid w:val="00C20733"/>
    <w:rsid w:val="00C23D32"/>
    <w:rsid w:val="00C252C0"/>
    <w:rsid w:val="00C25A59"/>
    <w:rsid w:val="00C30573"/>
    <w:rsid w:val="00C32FD1"/>
    <w:rsid w:val="00C361D8"/>
    <w:rsid w:val="00C43368"/>
    <w:rsid w:val="00C43381"/>
    <w:rsid w:val="00C445C3"/>
    <w:rsid w:val="00C5024D"/>
    <w:rsid w:val="00C56C61"/>
    <w:rsid w:val="00C60B4C"/>
    <w:rsid w:val="00C61272"/>
    <w:rsid w:val="00C619C8"/>
    <w:rsid w:val="00C620FE"/>
    <w:rsid w:val="00C638B0"/>
    <w:rsid w:val="00C64181"/>
    <w:rsid w:val="00C642D5"/>
    <w:rsid w:val="00C6517F"/>
    <w:rsid w:val="00C651AF"/>
    <w:rsid w:val="00C651F5"/>
    <w:rsid w:val="00C74C58"/>
    <w:rsid w:val="00C750C7"/>
    <w:rsid w:val="00C94BFD"/>
    <w:rsid w:val="00C97119"/>
    <w:rsid w:val="00CA2B48"/>
    <w:rsid w:val="00CA3F59"/>
    <w:rsid w:val="00CB53AC"/>
    <w:rsid w:val="00CB6366"/>
    <w:rsid w:val="00CB71B3"/>
    <w:rsid w:val="00CB7BD5"/>
    <w:rsid w:val="00CB7C3D"/>
    <w:rsid w:val="00CC4351"/>
    <w:rsid w:val="00CC5FF2"/>
    <w:rsid w:val="00CD2229"/>
    <w:rsid w:val="00CD4B96"/>
    <w:rsid w:val="00CD4C03"/>
    <w:rsid w:val="00CD4C15"/>
    <w:rsid w:val="00CE02EC"/>
    <w:rsid w:val="00CE4E0E"/>
    <w:rsid w:val="00CE7CFA"/>
    <w:rsid w:val="00CF1131"/>
    <w:rsid w:val="00CF3E76"/>
    <w:rsid w:val="00CF43E1"/>
    <w:rsid w:val="00CF46D1"/>
    <w:rsid w:val="00CF56F7"/>
    <w:rsid w:val="00CF678C"/>
    <w:rsid w:val="00D05ADC"/>
    <w:rsid w:val="00D073E3"/>
    <w:rsid w:val="00D10404"/>
    <w:rsid w:val="00D1598B"/>
    <w:rsid w:val="00D21D0E"/>
    <w:rsid w:val="00D25AD2"/>
    <w:rsid w:val="00D2683C"/>
    <w:rsid w:val="00D26E7F"/>
    <w:rsid w:val="00D27F88"/>
    <w:rsid w:val="00D27FEC"/>
    <w:rsid w:val="00D307CB"/>
    <w:rsid w:val="00D35457"/>
    <w:rsid w:val="00D460ED"/>
    <w:rsid w:val="00D47D22"/>
    <w:rsid w:val="00D502F7"/>
    <w:rsid w:val="00D54FF4"/>
    <w:rsid w:val="00D633BE"/>
    <w:rsid w:val="00D642DB"/>
    <w:rsid w:val="00D6550A"/>
    <w:rsid w:val="00D65D94"/>
    <w:rsid w:val="00D65E8A"/>
    <w:rsid w:val="00D67411"/>
    <w:rsid w:val="00D70AA3"/>
    <w:rsid w:val="00D8092F"/>
    <w:rsid w:val="00D83C89"/>
    <w:rsid w:val="00D85CEA"/>
    <w:rsid w:val="00D915DC"/>
    <w:rsid w:val="00D931EC"/>
    <w:rsid w:val="00D97B9B"/>
    <w:rsid w:val="00DA00C4"/>
    <w:rsid w:val="00DA1993"/>
    <w:rsid w:val="00DA26BD"/>
    <w:rsid w:val="00DB23AB"/>
    <w:rsid w:val="00DB3954"/>
    <w:rsid w:val="00DB3A0B"/>
    <w:rsid w:val="00DB5C9C"/>
    <w:rsid w:val="00DC2A2A"/>
    <w:rsid w:val="00DC3ABF"/>
    <w:rsid w:val="00DC45B9"/>
    <w:rsid w:val="00DC4622"/>
    <w:rsid w:val="00DC473C"/>
    <w:rsid w:val="00DC7AEF"/>
    <w:rsid w:val="00DD2B0A"/>
    <w:rsid w:val="00DD394F"/>
    <w:rsid w:val="00DD60BE"/>
    <w:rsid w:val="00DD6EDD"/>
    <w:rsid w:val="00DD7056"/>
    <w:rsid w:val="00DE1DCB"/>
    <w:rsid w:val="00DF10AC"/>
    <w:rsid w:val="00DF1F33"/>
    <w:rsid w:val="00DF71AC"/>
    <w:rsid w:val="00E021AC"/>
    <w:rsid w:val="00E02CDB"/>
    <w:rsid w:val="00E031F4"/>
    <w:rsid w:val="00E06235"/>
    <w:rsid w:val="00E06B22"/>
    <w:rsid w:val="00E07BC4"/>
    <w:rsid w:val="00E07CE2"/>
    <w:rsid w:val="00E10B13"/>
    <w:rsid w:val="00E15374"/>
    <w:rsid w:val="00E1594E"/>
    <w:rsid w:val="00E15964"/>
    <w:rsid w:val="00E164A6"/>
    <w:rsid w:val="00E227DF"/>
    <w:rsid w:val="00E22D45"/>
    <w:rsid w:val="00E31534"/>
    <w:rsid w:val="00E3174F"/>
    <w:rsid w:val="00E34ECD"/>
    <w:rsid w:val="00E379E2"/>
    <w:rsid w:val="00E41C93"/>
    <w:rsid w:val="00E44B7F"/>
    <w:rsid w:val="00E44CCB"/>
    <w:rsid w:val="00E50513"/>
    <w:rsid w:val="00E50EDD"/>
    <w:rsid w:val="00E67076"/>
    <w:rsid w:val="00E7176D"/>
    <w:rsid w:val="00E71F1F"/>
    <w:rsid w:val="00E72A68"/>
    <w:rsid w:val="00E8770C"/>
    <w:rsid w:val="00E91354"/>
    <w:rsid w:val="00E96911"/>
    <w:rsid w:val="00EA11A0"/>
    <w:rsid w:val="00EA3ADA"/>
    <w:rsid w:val="00EB3D21"/>
    <w:rsid w:val="00EB62C2"/>
    <w:rsid w:val="00EC20DF"/>
    <w:rsid w:val="00ED47A1"/>
    <w:rsid w:val="00EE5ADE"/>
    <w:rsid w:val="00EF19D6"/>
    <w:rsid w:val="00EF43F2"/>
    <w:rsid w:val="00EF48D4"/>
    <w:rsid w:val="00F02306"/>
    <w:rsid w:val="00F10E99"/>
    <w:rsid w:val="00F11416"/>
    <w:rsid w:val="00F14E17"/>
    <w:rsid w:val="00F21546"/>
    <w:rsid w:val="00F23DF5"/>
    <w:rsid w:val="00F24241"/>
    <w:rsid w:val="00F253C1"/>
    <w:rsid w:val="00F278FA"/>
    <w:rsid w:val="00F3144B"/>
    <w:rsid w:val="00F32CE6"/>
    <w:rsid w:val="00F36C4F"/>
    <w:rsid w:val="00F40D66"/>
    <w:rsid w:val="00F43618"/>
    <w:rsid w:val="00F44044"/>
    <w:rsid w:val="00F5333E"/>
    <w:rsid w:val="00F56451"/>
    <w:rsid w:val="00F6168F"/>
    <w:rsid w:val="00F65299"/>
    <w:rsid w:val="00F705CF"/>
    <w:rsid w:val="00F723B1"/>
    <w:rsid w:val="00F72DCD"/>
    <w:rsid w:val="00F72F75"/>
    <w:rsid w:val="00F7368E"/>
    <w:rsid w:val="00F753BE"/>
    <w:rsid w:val="00F77D51"/>
    <w:rsid w:val="00F82218"/>
    <w:rsid w:val="00F83D0F"/>
    <w:rsid w:val="00F84589"/>
    <w:rsid w:val="00F86184"/>
    <w:rsid w:val="00F92C06"/>
    <w:rsid w:val="00F940FA"/>
    <w:rsid w:val="00F94890"/>
    <w:rsid w:val="00FA5251"/>
    <w:rsid w:val="00FA5BAB"/>
    <w:rsid w:val="00FA5E74"/>
    <w:rsid w:val="00FC049D"/>
    <w:rsid w:val="00FC0E94"/>
    <w:rsid w:val="00FC213F"/>
    <w:rsid w:val="00FC2D7E"/>
    <w:rsid w:val="00FC3D64"/>
    <w:rsid w:val="00FC7E8E"/>
    <w:rsid w:val="00FD055B"/>
    <w:rsid w:val="00FD05EA"/>
    <w:rsid w:val="00FD371E"/>
    <w:rsid w:val="00FD43A6"/>
    <w:rsid w:val="00FE22B2"/>
    <w:rsid w:val="00FE3BD7"/>
    <w:rsid w:val="00FF5507"/>
    <w:rsid w:val="00FF57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4E6AEE"/>
  <w15:chartTrackingRefBased/>
  <w15:docId w15:val="{FB6927E3-8B67-4CA3-B434-ADC643C86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F652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113A1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13A17"/>
    <w:rPr>
      <w:rFonts w:ascii="Segoe UI" w:hAnsi="Segoe UI" w:cs="Segoe UI"/>
      <w:sz w:val="18"/>
      <w:szCs w:val="18"/>
    </w:rPr>
  </w:style>
  <w:style w:type="paragraph" w:styleId="Sraopastraipa">
    <w:name w:val="List Paragraph"/>
    <w:basedOn w:val="prastasis"/>
    <w:uiPriority w:val="34"/>
    <w:qFormat/>
    <w:rsid w:val="003F044A"/>
    <w:pPr>
      <w:ind w:left="720"/>
      <w:contextualSpacing/>
    </w:pPr>
  </w:style>
  <w:style w:type="paragraph" w:styleId="Antrats">
    <w:name w:val="header"/>
    <w:basedOn w:val="prastasis"/>
    <w:link w:val="AntratsDiagrama"/>
    <w:uiPriority w:val="99"/>
    <w:unhideWhenUsed/>
    <w:rsid w:val="004C513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C5136"/>
  </w:style>
  <w:style w:type="paragraph" w:styleId="Porat">
    <w:name w:val="footer"/>
    <w:basedOn w:val="prastasis"/>
    <w:link w:val="PoratDiagrama"/>
    <w:uiPriority w:val="99"/>
    <w:unhideWhenUsed/>
    <w:rsid w:val="004C513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C5136"/>
  </w:style>
  <w:style w:type="character" w:styleId="Komentaronuoroda">
    <w:name w:val="annotation reference"/>
    <w:basedOn w:val="Numatytasispastraiposriftas"/>
    <w:uiPriority w:val="99"/>
    <w:semiHidden/>
    <w:unhideWhenUsed/>
    <w:rsid w:val="00FE22B2"/>
    <w:rPr>
      <w:sz w:val="16"/>
      <w:szCs w:val="16"/>
    </w:rPr>
  </w:style>
  <w:style w:type="paragraph" w:styleId="Komentarotekstas">
    <w:name w:val="annotation text"/>
    <w:basedOn w:val="prastasis"/>
    <w:link w:val="KomentarotekstasDiagrama"/>
    <w:uiPriority w:val="99"/>
    <w:semiHidden/>
    <w:unhideWhenUsed/>
    <w:rsid w:val="00FE22B2"/>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FE22B2"/>
    <w:rPr>
      <w:sz w:val="20"/>
      <w:szCs w:val="20"/>
    </w:rPr>
  </w:style>
  <w:style w:type="paragraph" w:styleId="Komentarotema">
    <w:name w:val="annotation subject"/>
    <w:basedOn w:val="Komentarotekstas"/>
    <w:next w:val="Komentarotekstas"/>
    <w:link w:val="KomentarotemaDiagrama"/>
    <w:uiPriority w:val="99"/>
    <w:semiHidden/>
    <w:unhideWhenUsed/>
    <w:rsid w:val="00FE22B2"/>
    <w:rPr>
      <w:b/>
      <w:bCs/>
    </w:rPr>
  </w:style>
  <w:style w:type="character" w:customStyle="1" w:styleId="KomentarotemaDiagrama">
    <w:name w:val="Komentaro tema Diagrama"/>
    <w:basedOn w:val="KomentarotekstasDiagrama"/>
    <w:link w:val="Komentarotema"/>
    <w:uiPriority w:val="99"/>
    <w:semiHidden/>
    <w:rsid w:val="00FE22B2"/>
    <w:rPr>
      <w:b/>
      <w:bCs/>
      <w:sz w:val="20"/>
      <w:szCs w:val="20"/>
    </w:rPr>
  </w:style>
  <w:style w:type="character" w:styleId="Grietas">
    <w:name w:val="Strong"/>
    <w:basedOn w:val="Numatytasispastraiposriftas"/>
    <w:qFormat/>
    <w:rsid w:val="000D6701"/>
    <w:rPr>
      <w:b/>
      <w:bCs/>
    </w:rPr>
  </w:style>
  <w:style w:type="paragraph" w:styleId="Pagrindiniotekstotrauka">
    <w:name w:val="Body Text Indent"/>
    <w:basedOn w:val="prastasis"/>
    <w:link w:val="PagrindiniotekstotraukaDiagrama"/>
    <w:uiPriority w:val="99"/>
    <w:unhideWhenUsed/>
    <w:rsid w:val="000D670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0D67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147306">
      <w:bodyDiv w:val="1"/>
      <w:marLeft w:val="0"/>
      <w:marRight w:val="0"/>
      <w:marTop w:val="0"/>
      <w:marBottom w:val="0"/>
      <w:divBdr>
        <w:top w:val="none" w:sz="0" w:space="0" w:color="auto"/>
        <w:left w:val="none" w:sz="0" w:space="0" w:color="auto"/>
        <w:bottom w:val="none" w:sz="0" w:space="0" w:color="auto"/>
        <w:right w:val="none" w:sz="0" w:space="0" w:color="auto"/>
      </w:divBdr>
    </w:div>
    <w:div w:id="40372088">
      <w:bodyDiv w:val="1"/>
      <w:marLeft w:val="0"/>
      <w:marRight w:val="0"/>
      <w:marTop w:val="0"/>
      <w:marBottom w:val="0"/>
      <w:divBdr>
        <w:top w:val="none" w:sz="0" w:space="0" w:color="auto"/>
        <w:left w:val="none" w:sz="0" w:space="0" w:color="auto"/>
        <w:bottom w:val="none" w:sz="0" w:space="0" w:color="auto"/>
        <w:right w:val="none" w:sz="0" w:space="0" w:color="auto"/>
      </w:divBdr>
    </w:div>
    <w:div w:id="121075534">
      <w:bodyDiv w:val="1"/>
      <w:marLeft w:val="0"/>
      <w:marRight w:val="0"/>
      <w:marTop w:val="0"/>
      <w:marBottom w:val="0"/>
      <w:divBdr>
        <w:top w:val="none" w:sz="0" w:space="0" w:color="auto"/>
        <w:left w:val="none" w:sz="0" w:space="0" w:color="auto"/>
        <w:bottom w:val="none" w:sz="0" w:space="0" w:color="auto"/>
        <w:right w:val="none" w:sz="0" w:space="0" w:color="auto"/>
      </w:divBdr>
    </w:div>
    <w:div w:id="181095564">
      <w:bodyDiv w:val="1"/>
      <w:marLeft w:val="0"/>
      <w:marRight w:val="0"/>
      <w:marTop w:val="0"/>
      <w:marBottom w:val="0"/>
      <w:divBdr>
        <w:top w:val="none" w:sz="0" w:space="0" w:color="auto"/>
        <w:left w:val="none" w:sz="0" w:space="0" w:color="auto"/>
        <w:bottom w:val="none" w:sz="0" w:space="0" w:color="auto"/>
        <w:right w:val="none" w:sz="0" w:space="0" w:color="auto"/>
      </w:divBdr>
    </w:div>
    <w:div w:id="186604909">
      <w:bodyDiv w:val="1"/>
      <w:marLeft w:val="0"/>
      <w:marRight w:val="0"/>
      <w:marTop w:val="0"/>
      <w:marBottom w:val="0"/>
      <w:divBdr>
        <w:top w:val="none" w:sz="0" w:space="0" w:color="auto"/>
        <w:left w:val="none" w:sz="0" w:space="0" w:color="auto"/>
        <w:bottom w:val="none" w:sz="0" w:space="0" w:color="auto"/>
        <w:right w:val="none" w:sz="0" w:space="0" w:color="auto"/>
      </w:divBdr>
    </w:div>
    <w:div w:id="195582226">
      <w:bodyDiv w:val="1"/>
      <w:marLeft w:val="0"/>
      <w:marRight w:val="0"/>
      <w:marTop w:val="0"/>
      <w:marBottom w:val="0"/>
      <w:divBdr>
        <w:top w:val="none" w:sz="0" w:space="0" w:color="auto"/>
        <w:left w:val="none" w:sz="0" w:space="0" w:color="auto"/>
        <w:bottom w:val="none" w:sz="0" w:space="0" w:color="auto"/>
        <w:right w:val="none" w:sz="0" w:space="0" w:color="auto"/>
      </w:divBdr>
    </w:div>
    <w:div w:id="344289940">
      <w:bodyDiv w:val="1"/>
      <w:marLeft w:val="0"/>
      <w:marRight w:val="0"/>
      <w:marTop w:val="0"/>
      <w:marBottom w:val="0"/>
      <w:divBdr>
        <w:top w:val="none" w:sz="0" w:space="0" w:color="auto"/>
        <w:left w:val="none" w:sz="0" w:space="0" w:color="auto"/>
        <w:bottom w:val="none" w:sz="0" w:space="0" w:color="auto"/>
        <w:right w:val="none" w:sz="0" w:space="0" w:color="auto"/>
      </w:divBdr>
    </w:div>
    <w:div w:id="372386765">
      <w:bodyDiv w:val="1"/>
      <w:marLeft w:val="0"/>
      <w:marRight w:val="0"/>
      <w:marTop w:val="0"/>
      <w:marBottom w:val="0"/>
      <w:divBdr>
        <w:top w:val="none" w:sz="0" w:space="0" w:color="auto"/>
        <w:left w:val="none" w:sz="0" w:space="0" w:color="auto"/>
        <w:bottom w:val="none" w:sz="0" w:space="0" w:color="auto"/>
        <w:right w:val="none" w:sz="0" w:space="0" w:color="auto"/>
      </w:divBdr>
    </w:div>
    <w:div w:id="421223246">
      <w:bodyDiv w:val="1"/>
      <w:marLeft w:val="0"/>
      <w:marRight w:val="0"/>
      <w:marTop w:val="0"/>
      <w:marBottom w:val="0"/>
      <w:divBdr>
        <w:top w:val="none" w:sz="0" w:space="0" w:color="auto"/>
        <w:left w:val="none" w:sz="0" w:space="0" w:color="auto"/>
        <w:bottom w:val="none" w:sz="0" w:space="0" w:color="auto"/>
        <w:right w:val="none" w:sz="0" w:space="0" w:color="auto"/>
      </w:divBdr>
    </w:div>
    <w:div w:id="514610010">
      <w:bodyDiv w:val="1"/>
      <w:marLeft w:val="0"/>
      <w:marRight w:val="0"/>
      <w:marTop w:val="0"/>
      <w:marBottom w:val="0"/>
      <w:divBdr>
        <w:top w:val="none" w:sz="0" w:space="0" w:color="auto"/>
        <w:left w:val="none" w:sz="0" w:space="0" w:color="auto"/>
        <w:bottom w:val="none" w:sz="0" w:space="0" w:color="auto"/>
        <w:right w:val="none" w:sz="0" w:space="0" w:color="auto"/>
      </w:divBdr>
      <w:divsChild>
        <w:div w:id="827750735">
          <w:marLeft w:val="0"/>
          <w:marRight w:val="0"/>
          <w:marTop w:val="0"/>
          <w:marBottom w:val="0"/>
          <w:divBdr>
            <w:top w:val="none" w:sz="0" w:space="0" w:color="auto"/>
            <w:left w:val="none" w:sz="0" w:space="0" w:color="auto"/>
            <w:bottom w:val="none" w:sz="0" w:space="0" w:color="auto"/>
            <w:right w:val="none" w:sz="0" w:space="0" w:color="auto"/>
          </w:divBdr>
          <w:divsChild>
            <w:div w:id="191608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572283">
      <w:bodyDiv w:val="1"/>
      <w:marLeft w:val="0"/>
      <w:marRight w:val="0"/>
      <w:marTop w:val="0"/>
      <w:marBottom w:val="0"/>
      <w:divBdr>
        <w:top w:val="none" w:sz="0" w:space="0" w:color="auto"/>
        <w:left w:val="none" w:sz="0" w:space="0" w:color="auto"/>
        <w:bottom w:val="none" w:sz="0" w:space="0" w:color="auto"/>
        <w:right w:val="none" w:sz="0" w:space="0" w:color="auto"/>
      </w:divBdr>
      <w:divsChild>
        <w:div w:id="1533957725">
          <w:marLeft w:val="0"/>
          <w:marRight w:val="0"/>
          <w:marTop w:val="0"/>
          <w:marBottom w:val="0"/>
          <w:divBdr>
            <w:top w:val="none" w:sz="0" w:space="0" w:color="auto"/>
            <w:left w:val="none" w:sz="0" w:space="0" w:color="auto"/>
            <w:bottom w:val="none" w:sz="0" w:space="0" w:color="auto"/>
            <w:right w:val="none" w:sz="0" w:space="0" w:color="auto"/>
          </w:divBdr>
          <w:divsChild>
            <w:div w:id="493110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403638">
      <w:bodyDiv w:val="1"/>
      <w:marLeft w:val="0"/>
      <w:marRight w:val="0"/>
      <w:marTop w:val="0"/>
      <w:marBottom w:val="0"/>
      <w:divBdr>
        <w:top w:val="none" w:sz="0" w:space="0" w:color="auto"/>
        <w:left w:val="none" w:sz="0" w:space="0" w:color="auto"/>
        <w:bottom w:val="none" w:sz="0" w:space="0" w:color="auto"/>
        <w:right w:val="none" w:sz="0" w:space="0" w:color="auto"/>
      </w:divBdr>
    </w:div>
    <w:div w:id="575629600">
      <w:bodyDiv w:val="1"/>
      <w:marLeft w:val="0"/>
      <w:marRight w:val="0"/>
      <w:marTop w:val="0"/>
      <w:marBottom w:val="0"/>
      <w:divBdr>
        <w:top w:val="none" w:sz="0" w:space="0" w:color="auto"/>
        <w:left w:val="none" w:sz="0" w:space="0" w:color="auto"/>
        <w:bottom w:val="none" w:sz="0" w:space="0" w:color="auto"/>
        <w:right w:val="none" w:sz="0" w:space="0" w:color="auto"/>
      </w:divBdr>
    </w:div>
    <w:div w:id="598223924">
      <w:bodyDiv w:val="1"/>
      <w:marLeft w:val="0"/>
      <w:marRight w:val="0"/>
      <w:marTop w:val="0"/>
      <w:marBottom w:val="0"/>
      <w:divBdr>
        <w:top w:val="none" w:sz="0" w:space="0" w:color="auto"/>
        <w:left w:val="none" w:sz="0" w:space="0" w:color="auto"/>
        <w:bottom w:val="none" w:sz="0" w:space="0" w:color="auto"/>
        <w:right w:val="none" w:sz="0" w:space="0" w:color="auto"/>
      </w:divBdr>
    </w:div>
    <w:div w:id="731585484">
      <w:bodyDiv w:val="1"/>
      <w:marLeft w:val="0"/>
      <w:marRight w:val="0"/>
      <w:marTop w:val="0"/>
      <w:marBottom w:val="0"/>
      <w:divBdr>
        <w:top w:val="none" w:sz="0" w:space="0" w:color="auto"/>
        <w:left w:val="none" w:sz="0" w:space="0" w:color="auto"/>
        <w:bottom w:val="none" w:sz="0" w:space="0" w:color="auto"/>
        <w:right w:val="none" w:sz="0" w:space="0" w:color="auto"/>
      </w:divBdr>
    </w:div>
    <w:div w:id="743529480">
      <w:bodyDiv w:val="1"/>
      <w:marLeft w:val="0"/>
      <w:marRight w:val="0"/>
      <w:marTop w:val="0"/>
      <w:marBottom w:val="0"/>
      <w:divBdr>
        <w:top w:val="none" w:sz="0" w:space="0" w:color="auto"/>
        <w:left w:val="none" w:sz="0" w:space="0" w:color="auto"/>
        <w:bottom w:val="none" w:sz="0" w:space="0" w:color="auto"/>
        <w:right w:val="none" w:sz="0" w:space="0" w:color="auto"/>
      </w:divBdr>
    </w:div>
    <w:div w:id="764421596">
      <w:bodyDiv w:val="1"/>
      <w:marLeft w:val="0"/>
      <w:marRight w:val="0"/>
      <w:marTop w:val="0"/>
      <w:marBottom w:val="0"/>
      <w:divBdr>
        <w:top w:val="none" w:sz="0" w:space="0" w:color="auto"/>
        <w:left w:val="none" w:sz="0" w:space="0" w:color="auto"/>
        <w:bottom w:val="none" w:sz="0" w:space="0" w:color="auto"/>
        <w:right w:val="none" w:sz="0" w:space="0" w:color="auto"/>
      </w:divBdr>
    </w:div>
    <w:div w:id="859200644">
      <w:bodyDiv w:val="1"/>
      <w:marLeft w:val="0"/>
      <w:marRight w:val="0"/>
      <w:marTop w:val="0"/>
      <w:marBottom w:val="0"/>
      <w:divBdr>
        <w:top w:val="none" w:sz="0" w:space="0" w:color="auto"/>
        <w:left w:val="none" w:sz="0" w:space="0" w:color="auto"/>
        <w:bottom w:val="none" w:sz="0" w:space="0" w:color="auto"/>
        <w:right w:val="none" w:sz="0" w:space="0" w:color="auto"/>
      </w:divBdr>
    </w:div>
    <w:div w:id="950863057">
      <w:bodyDiv w:val="1"/>
      <w:marLeft w:val="0"/>
      <w:marRight w:val="0"/>
      <w:marTop w:val="0"/>
      <w:marBottom w:val="0"/>
      <w:divBdr>
        <w:top w:val="none" w:sz="0" w:space="0" w:color="auto"/>
        <w:left w:val="none" w:sz="0" w:space="0" w:color="auto"/>
        <w:bottom w:val="none" w:sz="0" w:space="0" w:color="auto"/>
        <w:right w:val="none" w:sz="0" w:space="0" w:color="auto"/>
      </w:divBdr>
    </w:div>
    <w:div w:id="1012604471">
      <w:bodyDiv w:val="1"/>
      <w:marLeft w:val="0"/>
      <w:marRight w:val="0"/>
      <w:marTop w:val="0"/>
      <w:marBottom w:val="0"/>
      <w:divBdr>
        <w:top w:val="none" w:sz="0" w:space="0" w:color="auto"/>
        <w:left w:val="none" w:sz="0" w:space="0" w:color="auto"/>
        <w:bottom w:val="none" w:sz="0" w:space="0" w:color="auto"/>
        <w:right w:val="none" w:sz="0" w:space="0" w:color="auto"/>
      </w:divBdr>
      <w:divsChild>
        <w:div w:id="809245971">
          <w:marLeft w:val="0"/>
          <w:marRight w:val="0"/>
          <w:marTop w:val="0"/>
          <w:marBottom w:val="0"/>
          <w:divBdr>
            <w:top w:val="none" w:sz="0" w:space="0" w:color="auto"/>
            <w:left w:val="none" w:sz="0" w:space="0" w:color="auto"/>
            <w:bottom w:val="none" w:sz="0" w:space="0" w:color="auto"/>
            <w:right w:val="none" w:sz="0" w:space="0" w:color="auto"/>
          </w:divBdr>
          <w:divsChild>
            <w:div w:id="1631665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001097">
      <w:bodyDiv w:val="1"/>
      <w:marLeft w:val="0"/>
      <w:marRight w:val="0"/>
      <w:marTop w:val="0"/>
      <w:marBottom w:val="0"/>
      <w:divBdr>
        <w:top w:val="none" w:sz="0" w:space="0" w:color="auto"/>
        <w:left w:val="none" w:sz="0" w:space="0" w:color="auto"/>
        <w:bottom w:val="none" w:sz="0" w:space="0" w:color="auto"/>
        <w:right w:val="none" w:sz="0" w:space="0" w:color="auto"/>
      </w:divBdr>
    </w:div>
    <w:div w:id="1083264054">
      <w:bodyDiv w:val="1"/>
      <w:marLeft w:val="0"/>
      <w:marRight w:val="0"/>
      <w:marTop w:val="0"/>
      <w:marBottom w:val="0"/>
      <w:divBdr>
        <w:top w:val="none" w:sz="0" w:space="0" w:color="auto"/>
        <w:left w:val="none" w:sz="0" w:space="0" w:color="auto"/>
        <w:bottom w:val="none" w:sz="0" w:space="0" w:color="auto"/>
        <w:right w:val="none" w:sz="0" w:space="0" w:color="auto"/>
      </w:divBdr>
    </w:div>
    <w:div w:id="1128359345">
      <w:bodyDiv w:val="1"/>
      <w:marLeft w:val="0"/>
      <w:marRight w:val="0"/>
      <w:marTop w:val="0"/>
      <w:marBottom w:val="0"/>
      <w:divBdr>
        <w:top w:val="none" w:sz="0" w:space="0" w:color="auto"/>
        <w:left w:val="none" w:sz="0" w:space="0" w:color="auto"/>
        <w:bottom w:val="none" w:sz="0" w:space="0" w:color="auto"/>
        <w:right w:val="none" w:sz="0" w:space="0" w:color="auto"/>
      </w:divBdr>
    </w:div>
    <w:div w:id="1141382411">
      <w:bodyDiv w:val="1"/>
      <w:marLeft w:val="0"/>
      <w:marRight w:val="0"/>
      <w:marTop w:val="0"/>
      <w:marBottom w:val="0"/>
      <w:divBdr>
        <w:top w:val="none" w:sz="0" w:space="0" w:color="auto"/>
        <w:left w:val="none" w:sz="0" w:space="0" w:color="auto"/>
        <w:bottom w:val="none" w:sz="0" w:space="0" w:color="auto"/>
        <w:right w:val="none" w:sz="0" w:space="0" w:color="auto"/>
      </w:divBdr>
    </w:div>
    <w:div w:id="1157113717">
      <w:bodyDiv w:val="1"/>
      <w:marLeft w:val="0"/>
      <w:marRight w:val="0"/>
      <w:marTop w:val="0"/>
      <w:marBottom w:val="0"/>
      <w:divBdr>
        <w:top w:val="none" w:sz="0" w:space="0" w:color="auto"/>
        <w:left w:val="none" w:sz="0" w:space="0" w:color="auto"/>
        <w:bottom w:val="none" w:sz="0" w:space="0" w:color="auto"/>
        <w:right w:val="none" w:sz="0" w:space="0" w:color="auto"/>
      </w:divBdr>
    </w:div>
    <w:div w:id="1159689147">
      <w:bodyDiv w:val="1"/>
      <w:marLeft w:val="0"/>
      <w:marRight w:val="0"/>
      <w:marTop w:val="0"/>
      <w:marBottom w:val="0"/>
      <w:divBdr>
        <w:top w:val="none" w:sz="0" w:space="0" w:color="auto"/>
        <w:left w:val="none" w:sz="0" w:space="0" w:color="auto"/>
        <w:bottom w:val="none" w:sz="0" w:space="0" w:color="auto"/>
        <w:right w:val="none" w:sz="0" w:space="0" w:color="auto"/>
      </w:divBdr>
    </w:div>
    <w:div w:id="1189217201">
      <w:bodyDiv w:val="1"/>
      <w:marLeft w:val="0"/>
      <w:marRight w:val="0"/>
      <w:marTop w:val="0"/>
      <w:marBottom w:val="0"/>
      <w:divBdr>
        <w:top w:val="none" w:sz="0" w:space="0" w:color="auto"/>
        <w:left w:val="none" w:sz="0" w:space="0" w:color="auto"/>
        <w:bottom w:val="none" w:sz="0" w:space="0" w:color="auto"/>
        <w:right w:val="none" w:sz="0" w:space="0" w:color="auto"/>
      </w:divBdr>
    </w:div>
    <w:div w:id="1269504059">
      <w:bodyDiv w:val="1"/>
      <w:marLeft w:val="0"/>
      <w:marRight w:val="0"/>
      <w:marTop w:val="0"/>
      <w:marBottom w:val="0"/>
      <w:divBdr>
        <w:top w:val="none" w:sz="0" w:space="0" w:color="auto"/>
        <w:left w:val="none" w:sz="0" w:space="0" w:color="auto"/>
        <w:bottom w:val="none" w:sz="0" w:space="0" w:color="auto"/>
        <w:right w:val="none" w:sz="0" w:space="0" w:color="auto"/>
      </w:divBdr>
    </w:div>
    <w:div w:id="1290087257">
      <w:bodyDiv w:val="1"/>
      <w:marLeft w:val="0"/>
      <w:marRight w:val="0"/>
      <w:marTop w:val="0"/>
      <w:marBottom w:val="0"/>
      <w:divBdr>
        <w:top w:val="none" w:sz="0" w:space="0" w:color="auto"/>
        <w:left w:val="none" w:sz="0" w:space="0" w:color="auto"/>
        <w:bottom w:val="none" w:sz="0" w:space="0" w:color="auto"/>
        <w:right w:val="none" w:sz="0" w:space="0" w:color="auto"/>
      </w:divBdr>
    </w:div>
    <w:div w:id="1366253937">
      <w:bodyDiv w:val="1"/>
      <w:marLeft w:val="0"/>
      <w:marRight w:val="0"/>
      <w:marTop w:val="0"/>
      <w:marBottom w:val="0"/>
      <w:divBdr>
        <w:top w:val="none" w:sz="0" w:space="0" w:color="auto"/>
        <w:left w:val="none" w:sz="0" w:space="0" w:color="auto"/>
        <w:bottom w:val="none" w:sz="0" w:space="0" w:color="auto"/>
        <w:right w:val="none" w:sz="0" w:space="0" w:color="auto"/>
      </w:divBdr>
    </w:div>
    <w:div w:id="1445805315">
      <w:bodyDiv w:val="1"/>
      <w:marLeft w:val="0"/>
      <w:marRight w:val="0"/>
      <w:marTop w:val="0"/>
      <w:marBottom w:val="0"/>
      <w:divBdr>
        <w:top w:val="none" w:sz="0" w:space="0" w:color="auto"/>
        <w:left w:val="none" w:sz="0" w:space="0" w:color="auto"/>
        <w:bottom w:val="none" w:sz="0" w:space="0" w:color="auto"/>
        <w:right w:val="none" w:sz="0" w:space="0" w:color="auto"/>
      </w:divBdr>
    </w:div>
    <w:div w:id="1477256772">
      <w:bodyDiv w:val="1"/>
      <w:marLeft w:val="0"/>
      <w:marRight w:val="0"/>
      <w:marTop w:val="0"/>
      <w:marBottom w:val="0"/>
      <w:divBdr>
        <w:top w:val="none" w:sz="0" w:space="0" w:color="auto"/>
        <w:left w:val="none" w:sz="0" w:space="0" w:color="auto"/>
        <w:bottom w:val="none" w:sz="0" w:space="0" w:color="auto"/>
        <w:right w:val="none" w:sz="0" w:space="0" w:color="auto"/>
      </w:divBdr>
    </w:div>
    <w:div w:id="1560096752">
      <w:bodyDiv w:val="1"/>
      <w:marLeft w:val="0"/>
      <w:marRight w:val="0"/>
      <w:marTop w:val="0"/>
      <w:marBottom w:val="0"/>
      <w:divBdr>
        <w:top w:val="none" w:sz="0" w:space="0" w:color="auto"/>
        <w:left w:val="none" w:sz="0" w:space="0" w:color="auto"/>
        <w:bottom w:val="none" w:sz="0" w:space="0" w:color="auto"/>
        <w:right w:val="none" w:sz="0" w:space="0" w:color="auto"/>
      </w:divBdr>
    </w:div>
    <w:div w:id="1606384513">
      <w:bodyDiv w:val="1"/>
      <w:marLeft w:val="0"/>
      <w:marRight w:val="0"/>
      <w:marTop w:val="0"/>
      <w:marBottom w:val="0"/>
      <w:divBdr>
        <w:top w:val="none" w:sz="0" w:space="0" w:color="auto"/>
        <w:left w:val="none" w:sz="0" w:space="0" w:color="auto"/>
        <w:bottom w:val="none" w:sz="0" w:space="0" w:color="auto"/>
        <w:right w:val="none" w:sz="0" w:space="0" w:color="auto"/>
      </w:divBdr>
    </w:div>
    <w:div w:id="1617904584">
      <w:bodyDiv w:val="1"/>
      <w:marLeft w:val="0"/>
      <w:marRight w:val="0"/>
      <w:marTop w:val="0"/>
      <w:marBottom w:val="0"/>
      <w:divBdr>
        <w:top w:val="none" w:sz="0" w:space="0" w:color="auto"/>
        <w:left w:val="none" w:sz="0" w:space="0" w:color="auto"/>
        <w:bottom w:val="none" w:sz="0" w:space="0" w:color="auto"/>
        <w:right w:val="none" w:sz="0" w:space="0" w:color="auto"/>
      </w:divBdr>
    </w:div>
    <w:div w:id="1696735852">
      <w:bodyDiv w:val="1"/>
      <w:marLeft w:val="0"/>
      <w:marRight w:val="0"/>
      <w:marTop w:val="0"/>
      <w:marBottom w:val="0"/>
      <w:divBdr>
        <w:top w:val="none" w:sz="0" w:space="0" w:color="auto"/>
        <w:left w:val="none" w:sz="0" w:space="0" w:color="auto"/>
        <w:bottom w:val="none" w:sz="0" w:space="0" w:color="auto"/>
        <w:right w:val="none" w:sz="0" w:space="0" w:color="auto"/>
      </w:divBdr>
    </w:div>
    <w:div w:id="1701083783">
      <w:bodyDiv w:val="1"/>
      <w:marLeft w:val="0"/>
      <w:marRight w:val="0"/>
      <w:marTop w:val="0"/>
      <w:marBottom w:val="0"/>
      <w:divBdr>
        <w:top w:val="none" w:sz="0" w:space="0" w:color="auto"/>
        <w:left w:val="none" w:sz="0" w:space="0" w:color="auto"/>
        <w:bottom w:val="none" w:sz="0" w:space="0" w:color="auto"/>
        <w:right w:val="none" w:sz="0" w:space="0" w:color="auto"/>
      </w:divBdr>
    </w:div>
    <w:div w:id="1718552033">
      <w:bodyDiv w:val="1"/>
      <w:marLeft w:val="0"/>
      <w:marRight w:val="0"/>
      <w:marTop w:val="0"/>
      <w:marBottom w:val="0"/>
      <w:divBdr>
        <w:top w:val="none" w:sz="0" w:space="0" w:color="auto"/>
        <w:left w:val="none" w:sz="0" w:space="0" w:color="auto"/>
        <w:bottom w:val="none" w:sz="0" w:space="0" w:color="auto"/>
        <w:right w:val="none" w:sz="0" w:space="0" w:color="auto"/>
      </w:divBdr>
    </w:div>
    <w:div w:id="1819154745">
      <w:bodyDiv w:val="1"/>
      <w:marLeft w:val="0"/>
      <w:marRight w:val="0"/>
      <w:marTop w:val="0"/>
      <w:marBottom w:val="0"/>
      <w:divBdr>
        <w:top w:val="none" w:sz="0" w:space="0" w:color="auto"/>
        <w:left w:val="none" w:sz="0" w:space="0" w:color="auto"/>
        <w:bottom w:val="none" w:sz="0" w:space="0" w:color="auto"/>
        <w:right w:val="none" w:sz="0" w:space="0" w:color="auto"/>
      </w:divBdr>
    </w:div>
    <w:div w:id="1837112551">
      <w:bodyDiv w:val="1"/>
      <w:marLeft w:val="0"/>
      <w:marRight w:val="0"/>
      <w:marTop w:val="0"/>
      <w:marBottom w:val="0"/>
      <w:divBdr>
        <w:top w:val="none" w:sz="0" w:space="0" w:color="auto"/>
        <w:left w:val="none" w:sz="0" w:space="0" w:color="auto"/>
        <w:bottom w:val="none" w:sz="0" w:space="0" w:color="auto"/>
        <w:right w:val="none" w:sz="0" w:space="0" w:color="auto"/>
      </w:divBdr>
      <w:divsChild>
        <w:div w:id="716588640">
          <w:marLeft w:val="0"/>
          <w:marRight w:val="0"/>
          <w:marTop w:val="0"/>
          <w:marBottom w:val="0"/>
          <w:divBdr>
            <w:top w:val="none" w:sz="0" w:space="0" w:color="auto"/>
            <w:left w:val="none" w:sz="0" w:space="0" w:color="auto"/>
            <w:bottom w:val="none" w:sz="0" w:space="0" w:color="auto"/>
            <w:right w:val="none" w:sz="0" w:space="0" w:color="auto"/>
          </w:divBdr>
        </w:div>
      </w:divsChild>
    </w:div>
    <w:div w:id="1945385739">
      <w:bodyDiv w:val="1"/>
      <w:marLeft w:val="0"/>
      <w:marRight w:val="0"/>
      <w:marTop w:val="0"/>
      <w:marBottom w:val="0"/>
      <w:divBdr>
        <w:top w:val="none" w:sz="0" w:space="0" w:color="auto"/>
        <w:left w:val="none" w:sz="0" w:space="0" w:color="auto"/>
        <w:bottom w:val="none" w:sz="0" w:space="0" w:color="auto"/>
        <w:right w:val="none" w:sz="0" w:space="0" w:color="auto"/>
      </w:divBdr>
    </w:div>
    <w:div w:id="1960188006">
      <w:bodyDiv w:val="1"/>
      <w:marLeft w:val="0"/>
      <w:marRight w:val="0"/>
      <w:marTop w:val="0"/>
      <w:marBottom w:val="0"/>
      <w:divBdr>
        <w:top w:val="none" w:sz="0" w:space="0" w:color="auto"/>
        <w:left w:val="none" w:sz="0" w:space="0" w:color="auto"/>
        <w:bottom w:val="none" w:sz="0" w:space="0" w:color="auto"/>
        <w:right w:val="none" w:sz="0" w:space="0" w:color="auto"/>
      </w:divBdr>
    </w:div>
    <w:div w:id="2005934501">
      <w:bodyDiv w:val="1"/>
      <w:marLeft w:val="0"/>
      <w:marRight w:val="0"/>
      <w:marTop w:val="0"/>
      <w:marBottom w:val="0"/>
      <w:divBdr>
        <w:top w:val="none" w:sz="0" w:space="0" w:color="auto"/>
        <w:left w:val="none" w:sz="0" w:space="0" w:color="auto"/>
        <w:bottom w:val="none" w:sz="0" w:space="0" w:color="auto"/>
        <w:right w:val="none" w:sz="0" w:space="0" w:color="auto"/>
      </w:divBdr>
    </w:div>
    <w:div w:id="2015067423">
      <w:bodyDiv w:val="1"/>
      <w:marLeft w:val="0"/>
      <w:marRight w:val="0"/>
      <w:marTop w:val="0"/>
      <w:marBottom w:val="0"/>
      <w:divBdr>
        <w:top w:val="none" w:sz="0" w:space="0" w:color="auto"/>
        <w:left w:val="none" w:sz="0" w:space="0" w:color="auto"/>
        <w:bottom w:val="none" w:sz="0" w:space="0" w:color="auto"/>
        <w:right w:val="none" w:sz="0" w:space="0" w:color="auto"/>
      </w:divBdr>
    </w:div>
    <w:div w:id="2050062814">
      <w:bodyDiv w:val="1"/>
      <w:marLeft w:val="0"/>
      <w:marRight w:val="0"/>
      <w:marTop w:val="0"/>
      <w:marBottom w:val="0"/>
      <w:divBdr>
        <w:top w:val="none" w:sz="0" w:space="0" w:color="auto"/>
        <w:left w:val="none" w:sz="0" w:space="0" w:color="auto"/>
        <w:bottom w:val="none" w:sz="0" w:space="0" w:color="auto"/>
        <w:right w:val="none" w:sz="0" w:space="0" w:color="auto"/>
      </w:divBdr>
    </w:div>
    <w:div w:id="2087261078">
      <w:bodyDiv w:val="1"/>
      <w:marLeft w:val="0"/>
      <w:marRight w:val="0"/>
      <w:marTop w:val="0"/>
      <w:marBottom w:val="0"/>
      <w:divBdr>
        <w:top w:val="none" w:sz="0" w:space="0" w:color="auto"/>
        <w:left w:val="none" w:sz="0" w:space="0" w:color="auto"/>
        <w:bottom w:val="none" w:sz="0" w:space="0" w:color="auto"/>
        <w:right w:val="none" w:sz="0" w:space="0" w:color="auto"/>
      </w:divBdr>
    </w:div>
    <w:div w:id="2098089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273</TotalTime>
  <Pages>26</Pages>
  <Words>38978</Words>
  <Characters>22218</Characters>
  <Application>Microsoft Office Word</Application>
  <DocSecurity>0</DocSecurity>
  <Lines>185</Lines>
  <Paragraphs>122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Jansoniene</dc:creator>
  <cp:keywords/>
  <dc:description/>
  <cp:lastModifiedBy>Emilija Baranauskaitė</cp:lastModifiedBy>
  <cp:revision>5</cp:revision>
  <cp:lastPrinted>2020-12-22T14:41:00Z</cp:lastPrinted>
  <dcterms:created xsi:type="dcterms:W3CDTF">2024-05-17T05:31:00Z</dcterms:created>
  <dcterms:modified xsi:type="dcterms:W3CDTF">2024-05-17T12:24:00Z</dcterms:modified>
</cp:coreProperties>
</file>